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548" w:rsidRPr="00673FCA" w:rsidRDefault="00673FCA" w:rsidP="00673FCA">
      <w:pPr>
        <w:pStyle w:val="a5"/>
        <w:numPr>
          <w:ilvl w:val="0"/>
          <w:numId w:val="28"/>
        </w:numPr>
        <w:shd w:val="clear" w:color="auto" w:fill="FFFFFF"/>
        <w:spacing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Пояснительная записка</w:t>
      </w:r>
    </w:p>
    <w:p w:rsidR="0078440C" w:rsidRPr="00E4451E" w:rsidRDefault="0078440C" w:rsidP="009605D3">
      <w:pPr>
        <w:pStyle w:val="af"/>
        <w:spacing w:before="86" w:line="244" w:lineRule="auto"/>
        <w:ind w:left="116" w:firstLine="709"/>
        <w:rPr>
          <w:rFonts w:ascii="Times New Roman" w:hAnsi="Times New Roman" w:cs="Times New Roman"/>
          <w:sz w:val="24"/>
          <w:szCs w:val="24"/>
        </w:rPr>
      </w:pPr>
      <w:r w:rsidRPr="00E4451E">
        <w:rPr>
          <w:rFonts w:ascii="Times New Roman" w:hAnsi="Times New Roman" w:cs="Times New Roman"/>
          <w:sz w:val="24"/>
          <w:szCs w:val="24"/>
        </w:rPr>
        <w:t>Рабочая</w:t>
      </w:r>
      <w:r w:rsidRPr="00E4451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451E">
        <w:rPr>
          <w:rFonts w:ascii="Times New Roman" w:hAnsi="Times New Roman" w:cs="Times New Roman"/>
          <w:sz w:val="24"/>
          <w:szCs w:val="24"/>
        </w:rPr>
        <w:t>программа</w:t>
      </w:r>
      <w:r w:rsidRPr="00E4451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451E">
        <w:rPr>
          <w:rFonts w:ascii="Times New Roman" w:hAnsi="Times New Roman" w:cs="Times New Roman"/>
          <w:sz w:val="24"/>
          <w:szCs w:val="24"/>
        </w:rPr>
        <w:t>по</w:t>
      </w:r>
      <w:r w:rsidRPr="00E4451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451E">
        <w:rPr>
          <w:rFonts w:ascii="Times New Roman" w:hAnsi="Times New Roman" w:cs="Times New Roman"/>
          <w:sz w:val="24"/>
          <w:szCs w:val="24"/>
        </w:rPr>
        <w:t>биологии</w:t>
      </w:r>
      <w:r w:rsidRPr="00E4451E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E4451E">
        <w:rPr>
          <w:rFonts w:ascii="Times New Roman" w:hAnsi="Times New Roman" w:cs="Times New Roman"/>
          <w:sz w:val="24"/>
          <w:szCs w:val="24"/>
        </w:rPr>
        <w:t>на</w:t>
      </w:r>
      <w:r w:rsidRPr="00E4451E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E4451E">
        <w:rPr>
          <w:rFonts w:ascii="Times New Roman" w:hAnsi="Times New Roman" w:cs="Times New Roman"/>
          <w:sz w:val="24"/>
          <w:szCs w:val="24"/>
        </w:rPr>
        <w:t>уровне</w:t>
      </w:r>
      <w:r w:rsidRPr="00E4451E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E4451E">
        <w:rPr>
          <w:rFonts w:ascii="Times New Roman" w:hAnsi="Times New Roman" w:cs="Times New Roman"/>
          <w:sz w:val="24"/>
          <w:szCs w:val="24"/>
        </w:rPr>
        <w:t>основного</w:t>
      </w:r>
      <w:r w:rsidRPr="00E4451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451E">
        <w:rPr>
          <w:rFonts w:ascii="Times New Roman" w:hAnsi="Times New Roman" w:cs="Times New Roman"/>
          <w:sz w:val="24"/>
          <w:szCs w:val="24"/>
        </w:rPr>
        <w:t>общего</w:t>
      </w:r>
      <w:r w:rsidRPr="00E4451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451E">
        <w:rPr>
          <w:rFonts w:ascii="Times New Roman" w:hAnsi="Times New Roman" w:cs="Times New Roman"/>
          <w:sz w:val="24"/>
          <w:szCs w:val="24"/>
        </w:rPr>
        <w:t>образования</w:t>
      </w:r>
      <w:r w:rsidRPr="00E4451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451E">
        <w:rPr>
          <w:rFonts w:ascii="Times New Roman" w:hAnsi="Times New Roman" w:cs="Times New Roman"/>
          <w:sz w:val="24"/>
          <w:szCs w:val="24"/>
        </w:rPr>
        <w:t>составлена</w:t>
      </w:r>
      <w:r w:rsidRPr="00E4451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451E">
        <w:rPr>
          <w:rFonts w:ascii="Times New Roman" w:hAnsi="Times New Roman" w:cs="Times New Roman"/>
          <w:sz w:val="24"/>
          <w:szCs w:val="24"/>
        </w:rPr>
        <w:t>на</w:t>
      </w:r>
      <w:r w:rsidRPr="00E4451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451E">
        <w:rPr>
          <w:rFonts w:ascii="Times New Roman" w:hAnsi="Times New Roman" w:cs="Times New Roman"/>
          <w:sz w:val="24"/>
          <w:szCs w:val="24"/>
        </w:rPr>
        <w:t>основе</w:t>
      </w:r>
      <w:r w:rsidRPr="00E4451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451E">
        <w:rPr>
          <w:rFonts w:ascii="Times New Roman" w:hAnsi="Times New Roman" w:cs="Times New Roman"/>
          <w:sz w:val="24"/>
          <w:szCs w:val="24"/>
        </w:rPr>
        <w:t>требований</w:t>
      </w:r>
      <w:r w:rsidRPr="00E4451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451E">
        <w:rPr>
          <w:rFonts w:ascii="Times New Roman" w:hAnsi="Times New Roman" w:cs="Times New Roman"/>
          <w:sz w:val="24"/>
          <w:szCs w:val="24"/>
        </w:rPr>
        <w:t>к</w:t>
      </w:r>
      <w:r w:rsidRPr="00E4451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451E">
        <w:rPr>
          <w:rFonts w:ascii="Times New Roman" w:hAnsi="Times New Roman" w:cs="Times New Roman"/>
          <w:sz w:val="24"/>
          <w:szCs w:val="24"/>
        </w:rPr>
        <w:t>результатам</w:t>
      </w:r>
      <w:r w:rsidRPr="00E4451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451E">
        <w:rPr>
          <w:rFonts w:ascii="Times New Roman" w:hAnsi="Times New Roman" w:cs="Times New Roman"/>
          <w:sz w:val="24"/>
          <w:szCs w:val="24"/>
        </w:rPr>
        <w:t>освоения</w:t>
      </w:r>
      <w:r w:rsidRPr="00E4451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451E">
        <w:rPr>
          <w:rFonts w:ascii="Times New Roman" w:hAnsi="Times New Roman" w:cs="Times New Roman"/>
          <w:sz w:val="24"/>
          <w:szCs w:val="24"/>
        </w:rPr>
        <w:t>основной</w:t>
      </w:r>
      <w:r w:rsidRPr="00E4451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451E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E4451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451E">
        <w:rPr>
          <w:rFonts w:ascii="Times New Roman" w:hAnsi="Times New Roman" w:cs="Times New Roman"/>
          <w:sz w:val="24"/>
          <w:szCs w:val="24"/>
        </w:rPr>
        <w:t>программы</w:t>
      </w:r>
      <w:r w:rsidRPr="00E4451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451E">
        <w:rPr>
          <w:rFonts w:ascii="Times New Roman" w:hAnsi="Times New Roman" w:cs="Times New Roman"/>
          <w:sz w:val="24"/>
          <w:szCs w:val="24"/>
        </w:rPr>
        <w:t>основного</w:t>
      </w:r>
      <w:r w:rsidRPr="00E4451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451E">
        <w:rPr>
          <w:rFonts w:ascii="Times New Roman" w:hAnsi="Times New Roman" w:cs="Times New Roman"/>
          <w:sz w:val="24"/>
          <w:szCs w:val="24"/>
        </w:rPr>
        <w:t>общего</w:t>
      </w:r>
      <w:r w:rsidRPr="00E4451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451E">
        <w:rPr>
          <w:rFonts w:ascii="Times New Roman" w:hAnsi="Times New Roman" w:cs="Times New Roman"/>
          <w:sz w:val="24"/>
          <w:szCs w:val="24"/>
        </w:rPr>
        <w:t>образования</w:t>
      </w:r>
      <w:r w:rsidR="00673FCA" w:rsidRPr="00673FCA">
        <w:rPr>
          <w:rFonts w:ascii="Times New Roman" w:hAnsi="Times New Roman" w:cs="Times New Roman"/>
          <w:sz w:val="24"/>
          <w:szCs w:val="24"/>
        </w:rPr>
        <w:t xml:space="preserve"> </w:t>
      </w:r>
      <w:r w:rsidR="00ED7FB4" w:rsidRPr="00ED7FB4">
        <w:rPr>
          <w:rFonts w:ascii="Times New Roman" w:hAnsi="Times New Roman" w:cs="Times New Roman"/>
          <w:sz w:val="24"/>
          <w:szCs w:val="24"/>
        </w:rPr>
        <w:t xml:space="preserve">МБОУ «СОШ №3 с. п. Гвардейское», </w:t>
      </w:r>
      <w:r w:rsidRPr="00E4451E">
        <w:rPr>
          <w:rFonts w:ascii="Times New Roman" w:hAnsi="Times New Roman" w:cs="Times New Roman"/>
          <w:sz w:val="24"/>
          <w:szCs w:val="24"/>
        </w:rPr>
        <w:t>представленных</w:t>
      </w:r>
      <w:r w:rsidRPr="00E4451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451E">
        <w:rPr>
          <w:rFonts w:ascii="Times New Roman" w:hAnsi="Times New Roman" w:cs="Times New Roman"/>
          <w:sz w:val="24"/>
          <w:szCs w:val="24"/>
        </w:rPr>
        <w:t>в</w:t>
      </w:r>
      <w:r w:rsidRPr="00E4451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451E">
        <w:rPr>
          <w:rFonts w:ascii="Times New Roman" w:hAnsi="Times New Roman" w:cs="Times New Roman"/>
          <w:sz w:val="24"/>
          <w:szCs w:val="24"/>
        </w:rPr>
        <w:t>Федеральном</w:t>
      </w:r>
      <w:r w:rsidRPr="00E4451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451E">
        <w:rPr>
          <w:rFonts w:ascii="Times New Roman" w:hAnsi="Times New Roman" w:cs="Times New Roman"/>
          <w:sz w:val="24"/>
          <w:szCs w:val="24"/>
        </w:rPr>
        <w:t>государственном</w:t>
      </w:r>
      <w:r w:rsidRPr="00E4451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451E">
        <w:rPr>
          <w:rFonts w:ascii="Times New Roman" w:hAnsi="Times New Roman" w:cs="Times New Roman"/>
          <w:sz w:val="24"/>
          <w:szCs w:val="24"/>
        </w:rPr>
        <w:t>образовательном</w:t>
      </w:r>
      <w:r w:rsidRPr="00E4451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451E">
        <w:rPr>
          <w:rFonts w:ascii="Times New Roman" w:hAnsi="Times New Roman" w:cs="Times New Roman"/>
          <w:sz w:val="24"/>
          <w:szCs w:val="24"/>
        </w:rPr>
        <w:t>стандарте</w:t>
      </w:r>
      <w:r w:rsidRPr="00E4451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451E">
        <w:rPr>
          <w:rFonts w:ascii="Times New Roman" w:hAnsi="Times New Roman" w:cs="Times New Roman"/>
          <w:sz w:val="24"/>
          <w:szCs w:val="24"/>
        </w:rPr>
        <w:t>основного</w:t>
      </w:r>
      <w:r w:rsidRPr="00E4451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451E">
        <w:rPr>
          <w:rFonts w:ascii="Times New Roman" w:hAnsi="Times New Roman" w:cs="Times New Roman"/>
          <w:sz w:val="24"/>
          <w:szCs w:val="24"/>
        </w:rPr>
        <w:t>общего</w:t>
      </w:r>
      <w:r w:rsidRPr="00E4451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451E">
        <w:rPr>
          <w:rFonts w:ascii="Times New Roman" w:hAnsi="Times New Roman" w:cs="Times New Roman"/>
          <w:sz w:val="24"/>
          <w:szCs w:val="24"/>
        </w:rPr>
        <w:t>образования,</w:t>
      </w:r>
      <w:r w:rsidRPr="00E4451E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E4451E">
        <w:rPr>
          <w:rFonts w:ascii="Times New Roman" w:hAnsi="Times New Roman" w:cs="Times New Roman"/>
          <w:sz w:val="24"/>
          <w:szCs w:val="24"/>
        </w:rPr>
        <w:t>а</w:t>
      </w:r>
      <w:r w:rsidRPr="00E4451E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E4451E">
        <w:rPr>
          <w:rFonts w:ascii="Times New Roman" w:hAnsi="Times New Roman" w:cs="Times New Roman"/>
          <w:sz w:val="24"/>
          <w:szCs w:val="24"/>
        </w:rPr>
        <w:t>также</w:t>
      </w:r>
      <w:r w:rsidRPr="00E4451E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="00673FCA" w:rsidRPr="00673FCA">
        <w:rPr>
          <w:rFonts w:ascii="Times New Roman" w:hAnsi="Times New Roman" w:cs="Times New Roman"/>
          <w:sz w:val="24"/>
          <w:szCs w:val="24"/>
        </w:rPr>
        <w:t xml:space="preserve">Рабочей </w:t>
      </w:r>
      <w:r w:rsidRPr="00E4451E">
        <w:rPr>
          <w:rFonts w:ascii="Times New Roman" w:hAnsi="Times New Roman" w:cs="Times New Roman"/>
          <w:sz w:val="24"/>
          <w:szCs w:val="24"/>
        </w:rPr>
        <w:t>программы</w:t>
      </w:r>
      <w:r w:rsidRPr="00E4451E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E4451E">
        <w:rPr>
          <w:rFonts w:ascii="Times New Roman" w:hAnsi="Times New Roman" w:cs="Times New Roman"/>
          <w:sz w:val="24"/>
          <w:szCs w:val="24"/>
        </w:rPr>
        <w:t>воспитания</w:t>
      </w:r>
      <w:r w:rsidR="00ED7FB4">
        <w:rPr>
          <w:rFonts w:ascii="Times New Roman" w:hAnsi="Times New Roman" w:cs="Times New Roman"/>
          <w:sz w:val="24"/>
          <w:szCs w:val="24"/>
        </w:rPr>
        <w:t xml:space="preserve"> МБОУ «СОШ №3 с. п. Гвардейское»</w:t>
      </w:r>
      <w:r w:rsidRPr="00ED7FB4">
        <w:rPr>
          <w:rFonts w:ascii="Times New Roman" w:hAnsi="Times New Roman" w:cs="Times New Roman"/>
          <w:sz w:val="24"/>
          <w:szCs w:val="24"/>
        </w:rPr>
        <w:t>.</w:t>
      </w:r>
    </w:p>
    <w:p w:rsidR="00D017BD" w:rsidRPr="00E4451E" w:rsidRDefault="00D017BD" w:rsidP="009605D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p w:rsidR="005A31B2" w:rsidRPr="00E4451E" w:rsidRDefault="005A31B2" w:rsidP="009605D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соответствии с ФГОС среднего (полного) общего образования изучение </w:t>
      </w:r>
      <w:r w:rsidR="00F25EBC" w:rsidRPr="00E445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биологии</w:t>
      </w:r>
      <w:r w:rsidRPr="00E445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направлено на достижение следующих </w:t>
      </w:r>
      <w:r w:rsidRPr="00E445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целей:</w:t>
      </w:r>
      <w:r w:rsidRPr="00E445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F04165" w:rsidRPr="00E4451E" w:rsidRDefault="00F04165" w:rsidP="009605D3">
      <w:pPr>
        <w:shd w:val="clear" w:color="auto" w:fill="FFFFFF"/>
        <w:spacing w:before="20" w:after="20" w:line="240" w:lineRule="auto"/>
        <w:ind w:left="993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  социализация обучаемых как вхождение в мир культуры и социальных отношений, обеспечивающее включение  учащихся в ту или иную группу или общность — носителя ее норм, ценностей, ориентаций, осваиваемых в процессе знакомства с миром живой природы:</w:t>
      </w:r>
    </w:p>
    <w:p w:rsidR="00F04165" w:rsidRPr="00E4451E" w:rsidRDefault="00A130FD" w:rsidP="009605D3">
      <w:pPr>
        <w:shd w:val="clear" w:color="auto" w:fill="FFFFFF"/>
        <w:spacing w:before="20" w:after="20" w:line="240" w:lineRule="auto"/>
        <w:ind w:left="993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•  </w:t>
      </w:r>
      <w:r w:rsidR="00F04165" w:rsidRPr="00E445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приобщение к познавательной культуре как системе познавательных (научных) ценностей, накопленных обществом в сфере биологической науки.</w:t>
      </w:r>
    </w:p>
    <w:p w:rsidR="00F04165" w:rsidRPr="00E4451E" w:rsidRDefault="00F04165" w:rsidP="009605D3">
      <w:pPr>
        <w:shd w:val="clear" w:color="auto" w:fill="FFFFFF"/>
        <w:spacing w:before="20" w:after="20" w:line="240" w:lineRule="auto"/>
        <w:ind w:left="993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Помимо этого, биологическое образование призвано обеспечить:</w:t>
      </w:r>
    </w:p>
    <w:p w:rsidR="00F04165" w:rsidRPr="00E4451E" w:rsidRDefault="00A130FD" w:rsidP="009605D3">
      <w:pPr>
        <w:shd w:val="clear" w:color="auto" w:fill="FFFFFF"/>
        <w:spacing w:before="20" w:after="20" w:line="240" w:lineRule="auto"/>
        <w:ind w:left="993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•    </w:t>
      </w:r>
      <w:r w:rsidR="00F04165" w:rsidRPr="00E445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ориентацию в системе моральных норм и ценностей: признание высокой ценности жизни во всех ее проявлениях, здоровья своего и других людей; экологическое сознание; воспитание любви к природе;</w:t>
      </w:r>
    </w:p>
    <w:p w:rsidR="00F04165" w:rsidRPr="00E4451E" w:rsidRDefault="00A130FD" w:rsidP="009605D3">
      <w:pPr>
        <w:shd w:val="clear" w:color="auto" w:fill="FFFFFF"/>
        <w:spacing w:before="20" w:after="20" w:line="240" w:lineRule="auto"/>
        <w:ind w:left="993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•   </w:t>
      </w:r>
      <w:r w:rsidR="00F04165" w:rsidRPr="00E445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развитие познавательных мотивов, направленных на получение нового знания о живой природе; познавательных качеств личности, связанных с усвоением основ научных знаний, овладением методами исследования природы, формированием интеллектуальных умений;</w:t>
      </w:r>
    </w:p>
    <w:p w:rsidR="00F04165" w:rsidRPr="00E4451E" w:rsidRDefault="00A130FD" w:rsidP="009605D3">
      <w:pPr>
        <w:shd w:val="clear" w:color="auto" w:fill="FFFFFF"/>
        <w:spacing w:before="20" w:after="20" w:line="240" w:lineRule="auto"/>
        <w:ind w:left="993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•</w:t>
      </w:r>
      <w:r w:rsidRPr="00E445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F04165" w:rsidRPr="00E445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овладение ключевыми компетентностями: учебно-познавательными, информационными, ценностно-смысловыми, коммуникативными;</w:t>
      </w:r>
    </w:p>
    <w:p w:rsidR="00F04165" w:rsidRPr="00E4451E" w:rsidRDefault="00A130FD" w:rsidP="009605D3">
      <w:pPr>
        <w:shd w:val="clear" w:color="auto" w:fill="FFFFFF"/>
        <w:spacing w:before="20" w:after="20" w:line="240" w:lineRule="auto"/>
        <w:ind w:left="993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•  </w:t>
      </w:r>
      <w:r w:rsidR="00F04165" w:rsidRPr="00E445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формирование у учащихся познавательной культуры, осваиваемой в процессе познавательной деятельности, и эстетической культуры как способности к эмоционально-ценностному отношению к объектам живой природы.</w:t>
      </w:r>
    </w:p>
    <w:p w:rsidR="00A130FD" w:rsidRPr="00E4451E" w:rsidRDefault="00A130FD" w:rsidP="009605D3">
      <w:pPr>
        <w:shd w:val="clear" w:color="auto" w:fill="FFFFFF"/>
        <w:spacing w:before="20" w:after="20" w:line="240" w:lineRule="auto"/>
        <w:ind w:left="993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F04165" w:rsidRPr="00E4451E" w:rsidRDefault="00F04165" w:rsidP="009605D3">
      <w:pPr>
        <w:shd w:val="clear" w:color="auto" w:fill="FFFFFF"/>
        <w:spacing w:before="20" w:after="20" w:line="240" w:lineRule="auto"/>
        <w:ind w:left="993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Предлагаемая рабочая программа для 5-9 классов реализуется в учебниках биологии и учебно-методических пособиях, созданных коллективом авторов под руководством    В. В. Пасечника.</w:t>
      </w:r>
    </w:p>
    <w:p w:rsidR="00040874" w:rsidRPr="00E4451E" w:rsidRDefault="00040874" w:rsidP="009605D3">
      <w:pPr>
        <w:shd w:val="clear" w:color="auto" w:fill="FFFFFF"/>
        <w:spacing w:before="20" w:after="20" w:line="240" w:lineRule="auto"/>
        <w:ind w:left="51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017BD" w:rsidRPr="00E4451E" w:rsidRDefault="00673FCA" w:rsidP="009605D3">
      <w:pPr>
        <w:shd w:val="clear" w:color="auto" w:fill="FFFFFF"/>
        <w:spacing w:before="20" w:after="20" w:line="240" w:lineRule="auto"/>
        <w:ind w:left="510"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Список используемых учебников:</w:t>
      </w:r>
    </w:p>
    <w:p w:rsidR="00040874" w:rsidRPr="00E4451E" w:rsidRDefault="00D017BD" w:rsidP="009605D3">
      <w:pPr>
        <w:pStyle w:val="a5"/>
        <w:shd w:val="clear" w:color="auto" w:fill="FFFFFF"/>
        <w:spacing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</w:rPr>
      </w:pPr>
      <w:r w:rsidRPr="00E4451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Программы курса </w:t>
      </w:r>
      <w:r w:rsidR="00040874" w:rsidRPr="00E4451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химия. Предметная линия учебников </w:t>
      </w:r>
      <w:r w:rsidR="00AA3049" w:rsidRPr="00E4451E">
        <w:rPr>
          <w:rFonts w:ascii="Times New Roman" w:hAnsi="Times New Roman"/>
          <w:bCs/>
          <w:sz w:val="24"/>
          <w:szCs w:val="24"/>
        </w:rPr>
        <w:t>В. В. Пасечник, С. В. Суматохин.</w:t>
      </w:r>
      <w:r w:rsidR="00CB71E0" w:rsidRPr="00E4451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5-9</w:t>
      </w:r>
      <w:r w:rsidR="00BF0B3B" w:rsidRPr="00E4451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классы</w:t>
      </w:r>
      <w:r w:rsidR="00040874" w:rsidRPr="00E4451E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  <w:r w:rsidR="00673FCA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CB71E0" w:rsidRPr="00E4451E">
        <w:rPr>
          <w:rFonts w:ascii="Times New Roman" w:hAnsi="Times New Roman"/>
          <w:sz w:val="24"/>
          <w:szCs w:val="24"/>
        </w:rPr>
        <w:t xml:space="preserve">«Линия жизни» 5-9 классы. М.: Просвещение, 2021. </w:t>
      </w:r>
      <w:r w:rsidR="00BF0B3B" w:rsidRPr="00E4451E">
        <w:rPr>
          <w:rFonts w:ascii="Times New Roman" w:hAnsi="Times New Roman"/>
          <w:sz w:val="24"/>
          <w:szCs w:val="24"/>
        </w:rPr>
        <w:t>(Соответствует требованиям ФГОС).</w:t>
      </w:r>
      <w:r w:rsidR="00673FCA">
        <w:rPr>
          <w:rFonts w:ascii="Times New Roman" w:eastAsia="Times New Roman" w:hAnsi="Times New Roman"/>
          <w:bCs/>
          <w:color w:val="000000" w:themeColor="text1"/>
          <w:sz w:val="24"/>
          <w:szCs w:val="24"/>
        </w:rPr>
        <w:t xml:space="preserve"> </w:t>
      </w:r>
    </w:p>
    <w:p w:rsidR="00673FCA" w:rsidRDefault="00673FCA" w:rsidP="009605D3">
      <w:pPr>
        <w:pStyle w:val="a5"/>
        <w:shd w:val="clear" w:color="auto" w:fill="FFFFFF"/>
        <w:spacing w:before="20" w:after="2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D017BD" w:rsidRPr="00E4451E" w:rsidRDefault="00D017BD" w:rsidP="009605D3">
      <w:pPr>
        <w:pStyle w:val="a5"/>
        <w:shd w:val="clear" w:color="auto" w:fill="FFFFFF"/>
        <w:spacing w:before="20" w:after="2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E4451E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Место учебного предмета в учебном плане</w:t>
      </w:r>
    </w:p>
    <w:p w:rsidR="000A7D6D" w:rsidRPr="00673FCA" w:rsidRDefault="00673FCA" w:rsidP="009605D3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С 5 по 7 классы</w:t>
      </w:r>
      <w:r w:rsidR="000A7D6D" w:rsidRPr="00E445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программа рассчитана на: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35</w:t>
      </w:r>
      <w:r w:rsidRPr="00673F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0A7D6D" w:rsidRPr="00673F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часов в год, в неделю - 1 час</w:t>
      </w:r>
    </w:p>
    <w:p w:rsidR="00673FCA" w:rsidRDefault="00673FCA" w:rsidP="009605D3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8 классе - 70 часов в год (2 ч. в неделю);</w:t>
      </w:r>
    </w:p>
    <w:p w:rsidR="00D017BD" w:rsidRPr="00E4451E" w:rsidRDefault="00673FCA" w:rsidP="009605D3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9 классе – 68 часов в год, 34 учебные недели </w:t>
      </w:r>
      <w:r w:rsidR="00040874" w:rsidRPr="0004556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(2</w:t>
      </w:r>
      <w:r w:rsidR="00D017BD" w:rsidRPr="0004556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часа  в неделю</w:t>
      </w:r>
      <w:r w:rsidR="00D017BD" w:rsidRPr="0004556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).</w:t>
      </w:r>
    </w:p>
    <w:p w:rsidR="00D017BD" w:rsidRPr="00E4451E" w:rsidRDefault="00D017BD" w:rsidP="009605D3">
      <w:pPr>
        <w:shd w:val="clear" w:color="auto" w:fill="FFFFFF"/>
        <w:spacing w:before="20" w:after="20" w:line="240" w:lineRule="auto"/>
        <w:ind w:left="51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C2B68" w:rsidRPr="00E4451E" w:rsidRDefault="008C2B68" w:rsidP="009605D3">
      <w:pPr>
        <w:spacing w:after="0" w:line="240" w:lineRule="auto"/>
        <w:ind w:right="567"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04165" w:rsidRPr="00E4451E" w:rsidRDefault="00F04165" w:rsidP="009605D3">
      <w:pPr>
        <w:spacing w:after="0" w:line="240" w:lineRule="auto"/>
        <w:ind w:right="567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:rsidR="00FE14EF" w:rsidRPr="00E4451E" w:rsidRDefault="00FE14EF" w:rsidP="009605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8A4F71" w:rsidRPr="00E4451E" w:rsidRDefault="008A4F71" w:rsidP="009605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8A4F71" w:rsidRPr="00E4451E" w:rsidRDefault="008A4F71" w:rsidP="009605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25EBC" w:rsidRDefault="00F25EBC" w:rsidP="009605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673FCA" w:rsidRDefault="00673FCA" w:rsidP="009605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673FCA" w:rsidRPr="00E4451E" w:rsidRDefault="00673FCA" w:rsidP="009605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25EBC" w:rsidRPr="00E4451E" w:rsidRDefault="00F25EBC" w:rsidP="009605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25EBC" w:rsidRPr="00E4451E" w:rsidRDefault="00F25EBC" w:rsidP="009605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8C2B68" w:rsidRPr="00673FCA" w:rsidRDefault="008C2B68" w:rsidP="00673FCA">
      <w:pPr>
        <w:pStyle w:val="a5"/>
        <w:widowControl w:val="0"/>
        <w:numPr>
          <w:ilvl w:val="0"/>
          <w:numId w:val="28"/>
        </w:num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673FCA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Планируемые результаты</w:t>
      </w:r>
    </w:p>
    <w:p w:rsidR="00496067" w:rsidRPr="00E4451E" w:rsidRDefault="00496067" w:rsidP="009605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 результате изучения учебного предмета «</w:t>
      </w:r>
      <w:r w:rsidR="007372F1" w:rsidRPr="00E445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Биология» на уровне основного</w:t>
      </w:r>
      <w:r w:rsidRPr="00E445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общего образования:</w:t>
      </w:r>
    </w:p>
    <w:p w:rsidR="00496067" w:rsidRPr="00E4451E" w:rsidRDefault="00496067" w:rsidP="009605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04165" w:rsidRPr="00E4451E" w:rsidRDefault="00F04165" w:rsidP="00960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  <w:t xml:space="preserve">В результате изучения курса биологии в основной школе: </w:t>
      </w:r>
    </w:p>
    <w:p w:rsidR="00F04165" w:rsidRPr="00E4451E" w:rsidRDefault="00F04165" w:rsidP="00960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Выпускник </w:t>
      </w:r>
      <w:r w:rsidRPr="00E4451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  <w:t xml:space="preserve">научится </w:t>
      </w:r>
      <w:r w:rsidRPr="00E4451E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en-US"/>
        </w:rPr>
        <w:t xml:space="preserve">пользоваться научными методами для распознания биологических проблем; </w:t>
      </w: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давать научное объяснение биологическим фактам, процессам, явлениям, закономерностям, их роли в жизни организмов и человека; проводить наблюдения за живыми объектами, собственным организмом; описывать биологические объекты, процессы и явления; ставить несложные биологические эксперименты и интерпретировать их результаты.</w:t>
      </w:r>
    </w:p>
    <w:p w:rsidR="00F04165" w:rsidRPr="00E4451E" w:rsidRDefault="00F04165" w:rsidP="00960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Выпускниковладеетсистемой биологических знаний – понятиями, закономерностями, законами, теориями, имеющими важное общеобразовательное и познавательное значение; сведениями по истории становления биологии как науки.</w:t>
      </w:r>
    </w:p>
    <w:p w:rsidR="00F04165" w:rsidRPr="00E4451E" w:rsidRDefault="00F04165" w:rsidP="00960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Выпускник освоит общие приемы: оказания первой помощи; рациональной организации труда и отдыха; выращивания и размножения культурных растений и домашних животных, ухода за ними; проведения наблюдений за состоянием собственного организма; правила работы в кабинете биологии, с биологическими приборами и инструментами.</w:t>
      </w:r>
    </w:p>
    <w:p w:rsidR="00F04165" w:rsidRPr="00E4451E" w:rsidRDefault="00F04165" w:rsidP="00960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  <w:lang w:eastAsia="en-US"/>
        </w:rPr>
        <w:t>Выпускник приобретет навыки использования научно-популярной литературы по биологии, справочных материалов (на бумажных и электронных носителях), ресурсов Интернета при выполнении учебных задач.</w:t>
      </w:r>
    </w:p>
    <w:p w:rsidR="00F04165" w:rsidRPr="00E4451E" w:rsidRDefault="00F04165" w:rsidP="00E445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  <w:t>Выпускник получит возможность научиться:</w:t>
      </w:r>
    </w:p>
    <w:p w:rsidR="00F04165" w:rsidRPr="00E4451E" w:rsidRDefault="00F04165" w:rsidP="00E4451E">
      <w:pPr>
        <w:pStyle w:val="a5"/>
        <w:numPr>
          <w:ilvl w:val="0"/>
          <w:numId w:val="9"/>
        </w:numPr>
        <w:ind w:left="1134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/>
          <w:color w:val="000000" w:themeColor="text1"/>
          <w:sz w:val="24"/>
          <w:szCs w:val="24"/>
        </w:rPr>
        <w:t>осознанно использовать знания основных правил поведения в природе и основ здорового образа жизни в быту;</w:t>
      </w:r>
    </w:p>
    <w:p w:rsidR="00F04165" w:rsidRPr="00E4451E" w:rsidRDefault="00F04165" w:rsidP="00E4451E">
      <w:pPr>
        <w:pStyle w:val="a5"/>
        <w:numPr>
          <w:ilvl w:val="0"/>
          <w:numId w:val="9"/>
        </w:numPr>
        <w:ind w:left="1134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/>
          <w:color w:val="000000" w:themeColor="text1"/>
          <w:sz w:val="24"/>
          <w:szCs w:val="24"/>
        </w:rPr>
        <w:t xml:space="preserve">выбирать целевые и смысловые установки в своих действиях и поступках по отношению к живой природе, здоровью своему и окружающих; </w:t>
      </w:r>
    </w:p>
    <w:p w:rsidR="00F04165" w:rsidRPr="00E4451E" w:rsidRDefault="00F04165" w:rsidP="00E4451E">
      <w:pPr>
        <w:pStyle w:val="a5"/>
        <w:numPr>
          <w:ilvl w:val="0"/>
          <w:numId w:val="9"/>
        </w:numPr>
        <w:ind w:left="1134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/>
          <w:color w:val="000000" w:themeColor="text1"/>
          <w:sz w:val="24"/>
          <w:szCs w:val="24"/>
        </w:rPr>
        <w:t>ориентироваться в системе познавательных ценностей – воспринимать информацию биологического содержания в научно-популярной литературе, средствах массовой информации и Интернет-ресурсах, критически оценивать полученную информацию, анализируя ее содержание и данные об источнике информации;</w:t>
      </w:r>
    </w:p>
    <w:p w:rsidR="00F04165" w:rsidRPr="00E4451E" w:rsidRDefault="00F04165" w:rsidP="00E4451E">
      <w:pPr>
        <w:pStyle w:val="a5"/>
        <w:numPr>
          <w:ilvl w:val="0"/>
          <w:numId w:val="9"/>
        </w:numPr>
        <w:ind w:left="1134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/>
          <w:color w:val="000000" w:themeColor="text1"/>
          <w:sz w:val="24"/>
          <w:szCs w:val="24"/>
        </w:rPr>
        <w:t>создавать собственные письменные и устные сообщения о биологических явлениях и процессах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F04165" w:rsidRPr="00E4451E" w:rsidRDefault="00F04165" w:rsidP="00E4451E">
      <w:pPr>
        <w:tabs>
          <w:tab w:val="center" w:pos="490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  <w:t>Живые организмы</w:t>
      </w:r>
    </w:p>
    <w:p w:rsidR="00F04165" w:rsidRPr="00E4451E" w:rsidRDefault="00F04165" w:rsidP="00E445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  <w:t>Выпускник научится:</w:t>
      </w:r>
    </w:p>
    <w:p w:rsidR="00F04165" w:rsidRPr="00E4451E" w:rsidRDefault="00F04165" w:rsidP="00E4451E">
      <w:pPr>
        <w:pStyle w:val="a5"/>
        <w:numPr>
          <w:ilvl w:val="0"/>
          <w:numId w:val="10"/>
        </w:numPr>
        <w:ind w:left="1134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/>
          <w:color w:val="000000" w:themeColor="text1"/>
          <w:sz w:val="24"/>
          <w:szCs w:val="24"/>
        </w:rPr>
        <w:t>выделять существенные признаки биологических объектов (клеток и организмов растений, животных, грибов, бактерий) и процессов, характерных для живых организмов;</w:t>
      </w:r>
    </w:p>
    <w:p w:rsidR="00F04165" w:rsidRPr="00E4451E" w:rsidRDefault="00F04165" w:rsidP="00E4451E">
      <w:pPr>
        <w:pStyle w:val="a5"/>
        <w:numPr>
          <w:ilvl w:val="0"/>
          <w:numId w:val="10"/>
        </w:numPr>
        <w:ind w:left="1134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/>
          <w:color w:val="000000" w:themeColor="text1"/>
          <w:sz w:val="24"/>
          <w:szCs w:val="24"/>
        </w:rPr>
        <w:t>аргументировать, приводить доказательства родства различных таксонов растений, животных, грибов и бактерий;</w:t>
      </w:r>
    </w:p>
    <w:p w:rsidR="00F04165" w:rsidRPr="00E4451E" w:rsidRDefault="00F04165" w:rsidP="00E4451E">
      <w:pPr>
        <w:pStyle w:val="a5"/>
        <w:numPr>
          <w:ilvl w:val="0"/>
          <w:numId w:val="10"/>
        </w:numPr>
        <w:ind w:left="1134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/>
          <w:color w:val="000000" w:themeColor="text1"/>
          <w:sz w:val="24"/>
          <w:szCs w:val="24"/>
        </w:rPr>
        <w:t>аргументировать, приводить доказательства различий растений, животных, грибов и бактерий;</w:t>
      </w:r>
    </w:p>
    <w:p w:rsidR="00F04165" w:rsidRPr="00E4451E" w:rsidRDefault="00F04165" w:rsidP="00E4451E">
      <w:pPr>
        <w:pStyle w:val="a5"/>
        <w:numPr>
          <w:ilvl w:val="0"/>
          <w:numId w:val="10"/>
        </w:numPr>
        <w:ind w:left="1134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/>
          <w:color w:val="000000" w:themeColor="text1"/>
          <w:sz w:val="24"/>
          <w:szCs w:val="24"/>
        </w:rPr>
        <w:t>осуществлять классификацию биологических объектов (растений, животных, бактерий, грибов) на основе определения их принадлежности к определенной систематической группе;</w:t>
      </w:r>
    </w:p>
    <w:p w:rsidR="00F04165" w:rsidRPr="00E4451E" w:rsidRDefault="00F04165" w:rsidP="00E4451E">
      <w:pPr>
        <w:pStyle w:val="a5"/>
        <w:numPr>
          <w:ilvl w:val="0"/>
          <w:numId w:val="10"/>
        </w:numPr>
        <w:ind w:left="1134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/>
          <w:color w:val="000000" w:themeColor="text1"/>
          <w:sz w:val="24"/>
          <w:szCs w:val="24"/>
        </w:rPr>
        <w:lastRenderedPageBreak/>
        <w:t>раскрывать роль биологии в практической деятельности людей; роль различных организмов в жизни человека;</w:t>
      </w:r>
    </w:p>
    <w:p w:rsidR="00F04165" w:rsidRPr="00E4451E" w:rsidRDefault="00F04165" w:rsidP="00E4451E">
      <w:pPr>
        <w:pStyle w:val="a5"/>
        <w:numPr>
          <w:ilvl w:val="0"/>
          <w:numId w:val="10"/>
        </w:numPr>
        <w:ind w:left="1134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/>
          <w:color w:val="000000" w:themeColor="text1"/>
          <w:sz w:val="24"/>
          <w:szCs w:val="24"/>
        </w:rPr>
        <w:t>объяснять общность происхождения и эволюции систематических групп растений и животных на примерах сопоставления биологических объектов;</w:t>
      </w:r>
    </w:p>
    <w:p w:rsidR="00F04165" w:rsidRPr="00E4451E" w:rsidRDefault="00F04165" w:rsidP="00E4451E">
      <w:pPr>
        <w:pStyle w:val="a5"/>
        <w:numPr>
          <w:ilvl w:val="0"/>
          <w:numId w:val="10"/>
        </w:numPr>
        <w:ind w:left="1134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/>
          <w:color w:val="000000" w:themeColor="text1"/>
          <w:sz w:val="24"/>
          <w:szCs w:val="24"/>
        </w:rPr>
        <w:t>выявлять примеры и раскрывать сущность приспособленности организмов к среде обитания;</w:t>
      </w:r>
    </w:p>
    <w:p w:rsidR="00F04165" w:rsidRPr="00E4451E" w:rsidRDefault="00F04165" w:rsidP="00E4451E">
      <w:pPr>
        <w:pStyle w:val="a5"/>
        <w:numPr>
          <w:ilvl w:val="0"/>
          <w:numId w:val="10"/>
        </w:numPr>
        <w:ind w:left="1134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/>
          <w:color w:val="000000" w:themeColor="text1"/>
          <w:sz w:val="24"/>
          <w:szCs w:val="24"/>
        </w:rPr>
        <w:t>различатьпо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</w:r>
    </w:p>
    <w:p w:rsidR="00F04165" w:rsidRPr="00E4451E" w:rsidRDefault="00F04165" w:rsidP="00E4451E">
      <w:pPr>
        <w:pStyle w:val="a5"/>
        <w:numPr>
          <w:ilvl w:val="0"/>
          <w:numId w:val="10"/>
        </w:numPr>
        <w:ind w:left="1134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/>
          <w:color w:val="000000" w:themeColor="text1"/>
          <w:sz w:val="24"/>
          <w:szCs w:val="24"/>
        </w:rPr>
        <w:t>сравнивать биологические объекты (растения, животные, бактерии, грибы), процессы жизнедеятельности; делать выводы и умозаключения на основе сравнения;</w:t>
      </w:r>
    </w:p>
    <w:p w:rsidR="00F04165" w:rsidRPr="00E4451E" w:rsidRDefault="00F04165" w:rsidP="00E4451E">
      <w:pPr>
        <w:pStyle w:val="a5"/>
        <w:numPr>
          <w:ilvl w:val="0"/>
          <w:numId w:val="10"/>
        </w:numPr>
        <w:ind w:left="1134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/>
          <w:color w:val="000000" w:themeColor="text1"/>
          <w:sz w:val="24"/>
          <w:szCs w:val="24"/>
        </w:rPr>
        <w:t>устанавливать взаимосвязи между особенностями строения и функциями клеток и тканей, органов и систем органов;</w:t>
      </w:r>
    </w:p>
    <w:p w:rsidR="00F04165" w:rsidRPr="00E4451E" w:rsidRDefault="00F04165" w:rsidP="00E4451E">
      <w:pPr>
        <w:pStyle w:val="a5"/>
        <w:numPr>
          <w:ilvl w:val="0"/>
          <w:numId w:val="10"/>
        </w:numPr>
        <w:ind w:left="1134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/>
          <w:color w:val="000000" w:themeColor="text1"/>
          <w:sz w:val="24"/>
          <w:szCs w:val="24"/>
        </w:rPr>
        <w:t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</w:r>
    </w:p>
    <w:p w:rsidR="00F04165" w:rsidRPr="00E4451E" w:rsidRDefault="00F04165" w:rsidP="00E4451E">
      <w:pPr>
        <w:pStyle w:val="a5"/>
        <w:numPr>
          <w:ilvl w:val="0"/>
          <w:numId w:val="10"/>
        </w:numPr>
        <w:ind w:left="1134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/>
          <w:color w:val="000000" w:themeColor="text1"/>
          <w:sz w:val="24"/>
          <w:szCs w:val="24"/>
        </w:rPr>
        <w:t>знать и аргументировать основные правила поведения в природе;</w:t>
      </w:r>
    </w:p>
    <w:p w:rsidR="00F04165" w:rsidRPr="00E4451E" w:rsidRDefault="00F04165" w:rsidP="00E4451E">
      <w:pPr>
        <w:pStyle w:val="a5"/>
        <w:numPr>
          <w:ilvl w:val="0"/>
          <w:numId w:val="10"/>
        </w:numPr>
        <w:ind w:left="1134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/>
          <w:color w:val="000000" w:themeColor="text1"/>
          <w:sz w:val="24"/>
          <w:szCs w:val="24"/>
        </w:rPr>
        <w:t>анализировать и оценивать последствия деятельности человека в природе;</w:t>
      </w:r>
    </w:p>
    <w:p w:rsidR="00F04165" w:rsidRPr="00E4451E" w:rsidRDefault="00F04165" w:rsidP="00E4451E">
      <w:pPr>
        <w:pStyle w:val="a5"/>
        <w:numPr>
          <w:ilvl w:val="0"/>
          <w:numId w:val="10"/>
        </w:numPr>
        <w:ind w:left="1134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/>
          <w:color w:val="000000" w:themeColor="text1"/>
          <w:sz w:val="24"/>
          <w:szCs w:val="24"/>
        </w:rPr>
        <w:t>описывать и использовать приемы выращивания и размножения культурных растений и домашних животных, ухода за ними;</w:t>
      </w:r>
    </w:p>
    <w:p w:rsidR="00F04165" w:rsidRPr="00E4451E" w:rsidRDefault="00F04165" w:rsidP="00E4451E">
      <w:pPr>
        <w:pStyle w:val="a5"/>
        <w:numPr>
          <w:ilvl w:val="0"/>
          <w:numId w:val="10"/>
        </w:numPr>
        <w:ind w:left="1134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/>
          <w:color w:val="000000" w:themeColor="text1"/>
          <w:sz w:val="24"/>
          <w:szCs w:val="24"/>
        </w:rPr>
        <w:t>знать и соблюдать правила работы в кабинете биологии.</w:t>
      </w:r>
    </w:p>
    <w:p w:rsidR="00F04165" w:rsidRPr="00E4451E" w:rsidRDefault="00F04165" w:rsidP="00E4451E">
      <w:pPr>
        <w:autoSpaceDE w:val="0"/>
        <w:autoSpaceDN w:val="0"/>
        <w:adjustRightInd w:val="0"/>
        <w:spacing w:after="0" w:line="240" w:lineRule="auto"/>
        <w:ind w:left="1134"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  <w:t>Выпускник получит возможность научиться:</w:t>
      </w:r>
    </w:p>
    <w:p w:rsidR="00F04165" w:rsidRPr="00E4451E" w:rsidRDefault="00F04165" w:rsidP="00E4451E">
      <w:pPr>
        <w:pStyle w:val="a5"/>
        <w:numPr>
          <w:ilvl w:val="0"/>
          <w:numId w:val="11"/>
        </w:numPr>
        <w:ind w:left="1134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/>
          <w:color w:val="000000" w:themeColor="text1"/>
          <w:sz w:val="24"/>
          <w:szCs w:val="24"/>
        </w:rPr>
        <w:t>находить информацию о растениях, животных грибах и бактериях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</w:r>
    </w:p>
    <w:p w:rsidR="00F04165" w:rsidRPr="00E4451E" w:rsidRDefault="00F04165" w:rsidP="00E4451E">
      <w:pPr>
        <w:pStyle w:val="a5"/>
        <w:numPr>
          <w:ilvl w:val="0"/>
          <w:numId w:val="11"/>
        </w:numPr>
        <w:ind w:left="1134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/>
          <w:color w:val="000000" w:themeColor="text1"/>
          <w:sz w:val="24"/>
          <w:szCs w:val="24"/>
        </w:rPr>
        <w:t>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ее.</w:t>
      </w:r>
    </w:p>
    <w:p w:rsidR="00F04165" w:rsidRPr="00E4451E" w:rsidRDefault="00F04165" w:rsidP="00E4451E">
      <w:pPr>
        <w:pStyle w:val="a5"/>
        <w:numPr>
          <w:ilvl w:val="0"/>
          <w:numId w:val="11"/>
        </w:numPr>
        <w:ind w:left="1134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/>
          <w:color w:val="000000" w:themeColor="text1"/>
          <w:sz w:val="24"/>
          <w:szCs w:val="24"/>
        </w:rPr>
        <w:t>использовать приемы оказания первой помощи при отравлении ядовитыми грибами, ядовитыми растениями, укусах животных; работы с определителями растений; размножения и выращивания культурных растений, уходом за домашними животными;</w:t>
      </w:r>
    </w:p>
    <w:p w:rsidR="00F04165" w:rsidRPr="00E4451E" w:rsidRDefault="00F04165" w:rsidP="00E4451E">
      <w:pPr>
        <w:pStyle w:val="a5"/>
        <w:numPr>
          <w:ilvl w:val="0"/>
          <w:numId w:val="11"/>
        </w:numPr>
        <w:ind w:left="1134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/>
          <w:color w:val="000000" w:themeColor="text1"/>
          <w:sz w:val="24"/>
          <w:szCs w:val="24"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F04165" w:rsidRPr="00E4451E" w:rsidRDefault="00F04165" w:rsidP="00E4451E">
      <w:pPr>
        <w:pStyle w:val="a5"/>
        <w:numPr>
          <w:ilvl w:val="0"/>
          <w:numId w:val="11"/>
        </w:numPr>
        <w:ind w:left="1134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/>
          <w:color w:val="000000" w:themeColor="text1"/>
          <w:sz w:val="24"/>
          <w:szCs w:val="24"/>
        </w:rPr>
        <w:t xml:space="preserve">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 </w:t>
      </w:r>
    </w:p>
    <w:p w:rsidR="00F04165" w:rsidRPr="00E4451E" w:rsidRDefault="00F04165" w:rsidP="00E4451E">
      <w:pPr>
        <w:pStyle w:val="a5"/>
        <w:numPr>
          <w:ilvl w:val="0"/>
          <w:numId w:val="11"/>
        </w:numPr>
        <w:ind w:left="1134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/>
          <w:color w:val="000000" w:themeColor="text1"/>
          <w:sz w:val="24"/>
          <w:szCs w:val="24"/>
        </w:rPr>
        <w:t xml:space="preserve">создавать собственные письменные и устные сообщения о растениях, животных, бактерия и грибах на основе нескольких источников информации, </w:t>
      </w:r>
      <w:r w:rsidRPr="00E4451E">
        <w:rPr>
          <w:rFonts w:ascii="Times New Roman" w:hAnsi="Times New Roman"/>
          <w:color w:val="000000" w:themeColor="text1"/>
          <w:sz w:val="24"/>
          <w:szCs w:val="24"/>
        </w:rPr>
        <w:lastRenderedPageBreak/>
        <w:t>сопровождать выступление презентацией, учитывая особенности аудитории сверстников;</w:t>
      </w:r>
    </w:p>
    <w:p w:rsidR="00F04165" w:rsidRPr="00E4451E" w:rsidRDefault="00F04165" w:rsidP="00E4451E">
      <w:pPr>
        <w:pStyle w:val="a5"/>
        <w:numPr>
          <w:ilvl w:val="0"/>
          <w:numId w:val="11"/>
        </w:numPr>
        <w:ind w:left="1134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/>
          <w:color w:val="000000" w:themeColor="text1"/>
          <w:sz w:val="24"/>
          <w:szCs w:val="24"/>
        </w:rPr>
        <w:t xml:space="preserve">работать в группе сверстников при решении познавательных задач связанных с изучением особенностей строения и жизнедеятельности растений, животных, грибов и бактерий,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F04165" w:rsidRPr="00E4451E" w:rsidRDefault="00F04165" w:rsidP="009605D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  <w:t>Человек и его здоровье</w:t>
      </w:r>
    </w:p>
    <w:p w:rsidR="00F04165" w:rsidRPr="00E4451E" w:rsidRDefault="00F04165" w:rsidP="00960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  <w:t>Выпускник научится:</w:t>
      </w:r>
    </w:p>
    <w:p w:rsidR="00F04165" w:rsidRPr="00E4451E" w:rsidRDefault="00F04165" w:rsidP="009605D3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выделять существенные признаки биологических объектов (животных клеток и тканей, органов и систем органов человека) и процессов жизнедеятельности, характерных для организма человека;</w:t>
      </w:r>
    </w:p>
    <w:p w:rsidR="00F04165" w:rsidRPr="00E4451E" w:rsidRDefault="00F04165" w:rsidP="009605D3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аргументировать, приводить доказательства взаимосвязи человека и окружающей среды, родства человека с животными;</w:t>
      </w:r>
    </w:p>
    <w:p w:rsidR="00F04165" w:rsidRPr="00E4451E" w:rsidRDefault="00F04165" w:rsidP="009605D3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аргументировать, приводить доказательства отличий человека от животных;</w:t>
      </w:r>
    </w:p>
    <w:p w:rsidR="00F04165" w:rsidRPr="00E4451E" w:rsidRDefault="00F04165" w:rsidP="009605D3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аргументировать, приводить доказательства необходимости соблюдения мер профилактики заболеваний, травматизма, стрессов, вредных привычек, нарушения осанки, зрения, слуха, инфекционных и простудных заболеваний;</w:t>
      </w:r>
    </w:p>
    <w:p w:rsidR="00F04165" w:rsidRPr="00E4451E" w:rsidRDefault="00F04165" w:rsidP="009605D3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объяснять эволюцию вида Человек разумный на примерах сопоставления биологических объектов и других материальных артефактов;</w:t>
      </w:r>
    </w:p>
    <w:p w:rsidR="00F04165" w:rsidRPr="00E4451E" w:rsidRDefault="00F04165" w:rsidP="009605D3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выявлять примеры и пояснять проявление наследственных заболеваний у человека, сущность процессов наследственности и изменчивости, присущей человеку;</w:t>
      </w:r>
    </w:p>
    <w:p w:rsidR="00F04165" w:rsidRPr="00E4451E" w:rsidRDefault="00F04165" w:rsidP="009605D3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различать по внешнему виду, схемам и описаниям реальные биологические объекты (клетки, ткани органы, системы органов) или их изображения, выявлять отличительные признаки биологических объектов;</w:t>
      </w:r>
    </w:p>
    <w:p w:rsidR="00F04165" w:rsidRPr="00E4451E" w:rsidRDefault="00F04165" w:rsidP="009605D3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сравнивать биологические объекты (клетки, ткани, органы, системы органов), процессы жизнедеятельности (питание, дыхание, обмен веществ, выделение и др.); делать выводы и умозаключения на основе сравнения;</w:t>
      </w:r>
    </w:p>
    <w:p w:rsidR="00F04165" w:rsidRPr="00E4451E" w:rsidRDefault="00F04165" w:rsidP="009605D3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устанавливать взаимосвязи между особенностями строения и функциями клеток и тканей, органов и систем органов;</w:t>
      </w:r>
    </w:p>
    <w:p w:rsidR="00F04165" w:rsidRPr="00E4451E" w:rsidRDefault="00F04165" w:rsidP="009605D3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использовать методы биологической науки: наблюдать и описывать биологические объекты и процессы; проводить исследования с организмом человека и объяснять их результаты;</w:t>
      </w:r>
    </w:p>
    <w:p w:rsidR="00F04165" w:rsidRPr="00E4451E" w:rsidRDefault="00F04165" w:rsidP="009605D3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знать и аргументировать основные принципы здорового образа жизни, рациональной организации труда и отдыха;</w:t>
      </w:r>
    </w:p>
    <w:p w:rsidR="00F04165" w:rsidRPr="00E4451E" w:rsidRDefault="00F04165" w:rsidP="009605D3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анализировать и оценивать влияние факторов риска на здоровье человека;</w:t>
      </w:r>
    </w:p>
    <w:p w:rsidR="00F04165" w:rsidRPr="00E4451E" w:rsidRDefault="00F04165" w:rsidP="009605D3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описывать и использовать приемы оказания первой помощи;</w:t>
      </w:r>
    </w:p>
    <w:p w:rsidR="00F04165" w:rsidRPr="00E4451E" w:rsidRDefault="00F04165" w:rsidP="009605D3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знать и соблюдать правила работы в кабинете биологии.</w:t>
      </w:r>
    </w:p>
    <w:p w:rsidR="00F04165" w:rsidRPr="00E4451E" w:rsidRDefault="00F04165" w:rsidP="00960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  <w:t>Выпускник получит возможность научиться:</w:t>
      </w:r>
    </w:p>
    <w:p w:rsidR="00F04165" w:rsidRPr="00E4451E" w:rsidRDefault="00F04165" w:rsidP="009605D3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объяснять необходимость применения тех или иных приемов при оказании первой доврачебной помощи при отравлениях, ожогах, обморожениях, травмах, спасении утопающего, кровотечениях;</w:t>
      </w:r>
    </w:p>
    <w:p w:rsidR="00F04165" w:rsidRPr="00E4451E" w:rsidRDefault="00F04165" w:rsidP="009605D3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находить информацию о строении и жизнедеятельности человека в научно-популярной литературе, биологических словарях, справочниках, Интернет-ресурсе, анализировать и оценивать ее, переводить из одной формы в другую;</w:t>
      </w:r>
    </w:p>
    <w:p w:rsidR="00F04165" w:rsidRPr="00E4451E" w:rsidRDefault="00F04165" w:rsidP="009605D3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ориентироваться в системе моральных норм и ценностей по отношению к собственному здоровью и здоровью других людей;</w:t>
      </w:r>
    </w:p>
    <w:p w:rsidR="00F04165" w:rsidRPr="00E4451E" w:rsidRDefault="00F04165" w:rsidP="009605D3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lastRenderedPageBreak/>
        <w:t>находить в учебной, научно-популярной литературе, Интернет-ресурсах информацию об организме человека, оформлять ее в виде устных сообщений и докладов;</w:t>
      </w:r>
    </w:p>
    <w:p w:rsidR="00F04165" w:rsidRPr="00E4451E" w:rsidRDefault="00F04165" w:rsidP="009605D3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анализировать и оценивать целевые и смысловые установки в своих действиях и поступках по отношению к здоровью своему и окружающих; последствия влияния факторов риска на здоровье человека.</w:t>
      </w:r>
    </w:p>
    <w:p w:rsidR="00F04165" w:rsidRPr="00E4451E" w:rsidRDefault="00F04165" w:rsidP="009605D3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  <w:lang w:eastAsia="en-US"/>
        </w:rPr>
        <w:t>создавать собственные письменные и устные сообщения об организме человека и его жизнедеятельности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F04165" w:rsidRPr="00E4451E" w:rsidRDefault="00F04165" w:rsidP="009605D3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работать в группе сверстников при решении познавательных задач связанных с особенностями строения и жизнедеятельности организма человека,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F04165" w:rsidRPr="00E4451E" w:rsidRDefault="00F04165" w:rsidP="00960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  <w:t>Общие биологические закономерности</w:t>
      </w:r>
    </w:p>
    <w:p w:rsidR="00F04165" w:rsidRPr="00E4451E" w:rsidRDefault="00F04165" w:rsidP="00960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  <w:t>Выпускник научится:</w:t>
      </w:r>
    </w:p>
    <w:p w:rsidR="00F04165" w:rsidRPr="00E4451E" w:rsidRDefault="00F04165" w:rsidP="009605D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выделять существенные признаки биологических объектов (вида, экосистемы, биосферы) и процессов, характерных для сообществ живых организмов;</w:t>
      </w:r>
    </w:p>
    <w:p w:rsidR="00F04165" w:rsidRPr="00E4451E" w:rsidRDefault="00F04165" w:rsidP="009605D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аргументировать, приводить доказательства необходимости защиты окружающей среды;</w:t>
      </w:r>
    </w:p>
    <w:p w:rsidR="00F04165" w:rsidRPr="00E4451E" w:rsidRDefault="00F04165" w:rsidP="009605D3">
      <w:pPr>
        <w:numPr>
          <w:ilvl w:val="0"/>
          <w:numId w:val="6"/>
        </w:numPr>
        <w:tabs>
          <w:tab w:val="left" w:pos="36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аргументировать, приводить доказательства зависимости здоровья человека от состояния окружающей среды;</w:t>
      </w:r>
    </w:p>
    <w:p w:rsidR="00F04165" w:rsidRPr="00E4451E" w:rsidRDefault="00F04165" w:rsidP="009605D3">
      <w:pPr>
        <w:numPr>
          <w:ilvl w:val="0"/>
          <w:numId w:val="6"/>
        </w:numPr>
        <w:tabs>
          <w:tab w:val="left" w:pos="36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осуществлять классификацию биологических объектов на основе определения их принадлежности к определенной систематической группе; </w:t>
      </w:r>
    </w:p>
    <w:p w:rsidR="00F04165" w:rsidRPr="00E4451E" w:rsidRDefault="00F04165" w:rsidP="009605D3">
      <w:pPr>
        <w:numPr>
          <w:ilvl w:val="0"/>
          <w:numId w:val="6"/>
        </w:numPr>
        <w:tabs>
          <w:tab w:val="left" w:pos="36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раскрывать роль биологии в практической деятельности людей; роль биологических объектов в природе и жизни человека; значение биологического разнообразия для сохранения биосферы;</w:t>
      </w:r>
    </w:p>
    <w:p w:rsidR="00F04165" w:rsidRPr="00E4451E" w:rsidRDefault="00F04165" w:rsidP="009605D3">
      <w:pPr>
        <w:numPr>
          <w:ilvl w:val="0"/>
          <w:numId w:val="6"/>
        </w:numPr>
        <w:tabs>
          <w:tab w:val="left" w:pos="36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объяснять общность происхождения и эволюции организмов на основе сопоставления особенностей их строения и функционирования;</w:t>
      </w:r>
    </w:p>
    <w:p w:rsidR="00F04165" w:rsidRPr="00E4451E" w:rsidRDefault="00F04165" w:rsidP="009605D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объяснять механизмы наследственности и изменчивости, возникновения приспособленности, процесс видообразования;</w:t>
      </w:r>
    </w:p>
    <w:p w:rsidR="00F04165" w:rsidRPr="00E4451E" w:rsidRDefault="00F04165" w:rsidP="009605D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различать по внешнему виду, схемам и описаниям реальные биологические объекты или их изображения, выявляя отличительные признаки биологических объектов;</w:t>
      </w:r>
    </w:p>
    <w:p w:rsidR="00F04165" w:rsidRPr="00E4451E" w:rsidRDefault="00F04165" w:rsidP="009605D3">
      <w:pPr>
        <w:numPr>
          <w:ilvl w:val="0"/>
          <w:numId w:val="6"/>
        </w:numPr>
        <w:tabs>
          <w:tab w:val="left" w:pos="36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сравнивать биологические объекты, процессы; делать выводы и умозаключения на основе сравнения; </w:t>
      </w:r>
    </w:p>
    <w:p w:rsidR="00F04165" w:rsidRPr="00E4451E" w:rsidRDefault="00F04165" w:rsidP="009605D3">
      <w:pPr>
        <w:numPr>
          <w:ilvl w:val="0"/>
          <w:numId w:val="6"/>
        </w:numPr>
        <w:tabs>
          <w:tab w:val="left" w:pos="36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устанавливать взаимосвязи между особенностями строения и функциями органов и систем органов;</w:t>
      </w:r>
    </w:p>
    <w:p w:rsidR="00F04165" w:rsidRPr="00E4451E" w:rsidRDefault="00F04165" w:rsidP="009605D3">
      <w:pPr>
        <w:numPr>
          <w:ilvl w:val="0"/>
          <w:numId w:val="6"/>
        </w:numPr>
        <w:tabs>
          <w:tab w:val="left" w:pos="36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 </w:t>
      </w:r>
    </w:p>
    <w:p w:rsidR="00F04165" w:rsidRPr="00E4451E" w:rsidRDefault="00F04165" w:rsidP="009605D3">
      <w:pPr>
        <w:numPr>
          <w:ilvl w:val="0"/>
          <w:numId w:val="6"/>
        </w:numPr>
        <w:tabs>
          <w:tab w:val="left" w:pos="36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знать и аргументировать основные правила поведения в природе; анализировать и оценивать последствия деятельности человека в природе; </w:t>
      </w:r>
    </w:p>
    <w:p w:rsidR="00F04165" w:rsidRPr="00E4451E" w:rsidRDefault="00F04165" w:rsidP="009605D3">
      <w:pPr>
        <w:numPr>
          <w:ilvl w:val="0"/>
          <w:numId w:val="6"/>
        </w:numPr>
        <w:tabs>
          <w:tab w:val="left" w:pos="36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описывать и использовать приемы выращивания и размножения культурных растений и домашних животных, ухода за ними в агроценозах;</w:t>
      </w:r>
    </w:p>
    <w:p w:rsidR="00F04165" w:rsidRPr="00E4451E" w:rsidRDefault="00F04165" w:rsidP="009605D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находить в учебной, научно-популярной литературе, Интернет-ресурсах информацию о живой природе, оформлять ее в виде письменных сообщений, докладов, рефератов;</w:t>
      </w:r>
    </w:p>
    <w:p w:rsidR="00F04165" w:rsidRPr="00E4451E" w:rsidRDefault="00F04165" w:rsidP="009605D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знать и соблюдать правила работы в кабинете биологии.</w:t>
      </w:r>
    </w:p>
    <w:p w:rsidR="00F04165" w:rsidRPr="00E4451E" w:rsidRDefault="00F04165" w:rsidP="00960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  <w:t>Выпускник получит возможность научиться:</w:t>
      </w:r>
    </w:p>
    <w:p w:rsidR="00F04165" w:rsidRPr="00E4451E" w:rsidRDefault="00F04165" w:rsidP="009605D3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понимать экологические проблемы, возникающие в условиях нерационального природопользования, и пути решения этих проблем</w:t>
      </w:r>
      <w:r w:rsidRPr="00E4451E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  <w:lang w:eastAsia="en-US"/>
        </w:rPr>
        <w:t>;</w:t>
      </w:r>
    </w:p>
    <w:p w:rsidR="00F04165" w:rsidRPr="00E4451E" w:rsidRDefault="00F04165" w:rsidP="009605D3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lastRenderedPageBreak/>
        <w:t>анализировать и оценивать целевые и смысловые установки в своих действиях и поступках по отношению к здоровью своему и окружающих, последствия влияния факторов риска на здоровье человека;</w:t>
      </w:r>
    </w:p>
    <w:p w:rsidR="00F04165" w:rsidRPr="00E4451E" w:rsidRDefault="00F04165" w:rsidP="009605D3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находить информацию по вопросам общей биологии в научно-популярной литературе, специализированных биологических словарях, справочниках, Интернет ресурсах, анализировать и оценивать ее, переводить из одной формы в другую;</w:t>
      </w:r>
    </w:p>
    <w:p w:rsidR="00F04165" w:rsidRPr="00E4451E" w:rsidRDefault="00F04165" w:rsidP="009605D3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ориентироваться в системе моральных норм и ценностей по отношению к объектам живой природы, собственному здоровью и здоровью других людей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F04165" w:rsidRPr="00E4451E" w:rsidRDefault="00F04165" w:rsidP="009605D3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  <w:lang w:eastAsia="en-US"/>
        </w:rPr>
        <w:t>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F04165" w:rsidRPr="00E4451E" w:rsidRDefault="00F04165" w:rsidP="009605D3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E4451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работать в группе сверстников при решении познавательных задач связанных с теоретическими и практическими проблемами в области молекулярной биологии, генетики, экологии, биотехнологии, медицины и охраны окружающей среды,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121F2F" w:rsidRPr="00E4451E" w:rsidRDefault="00121F2F" w:rsidP="009605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Личностные результаты освоения основной образовательной программы</w:t>
      </w:r>
    </w:p>
    <w:p w:rsidR="00121F2F" w:rsidRPr="00E4451E" w:rsidRDefault="00121F2F" w:rsidP="009605D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121F2F" w:rsidRPr="00E4451E" w:rsidRDefault="00121F2F" w:rsidP="009605D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121F2F" w:rsidRPr="00E4451E" w:rsidRDefault="00121F2F" w:rsidP="009605D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</w:t>
      </w: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121F2F" w:rsidRPr="00E4451E" w:rsidRDefault="00121F2F" w:rsidP="009605D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121F2F" w:rsidRPr="00E4451E" w:rsidRDefault="00121F2F" w:rsidP="009605D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</w:t>
      </w:r>
    </w:p>
    <w:p w:rsidR="00121F2F" w:rsidRPr="00E4451E" w:rsidRDefault="00121F2F" w:rsidP="009605D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121F2F" w:rsidRPr="00E4451E" w:rsidRDefault="00121F2F" w:rsidP="009605D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121F2F" w:rsidRPr="00E4451E" w:rsidRDefault="00121F2F" w:rsidP="009605D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121F2F" w:rsidRPr="00E4451E" w:rsidRDefault="00121F2F" w:rsidP="009605D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121F2F" w:rsidRPr="00E4451E" w:rsidRDefault="00121F2F" w:rsidP="009605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1.2.4. Метапредметные результаты освоения ООП</w:t>
      </w:r>
    </w:p>
    <w:p w:rsidR="00121F2F" w:rsidRPr="00E4451E" w:rsidRDefault="00121F2F" w:rsidP="009605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Метапредметные результаты включают освоенные обучающимися межпредметные понятия и универсальные учебные действия (регулятивные, познавательные, </w:t>
      </w: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</w:p>
    <w:p w:rsidR="00121F2F" w:rsidRPr="00E4451E" w:rsidRDefault="00121F2F" w:rsidP="009605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Межпредметные понятия</w:t>
      </w:r>
    </w:p>
    <w:p w:rsidR="00121F2F" w:rsidRPr="00E4451E" w:rsidRDefault="00121F2F" w:rsidP="009605D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Условием формирования межпредметных понятий, таких как «система», «факт», «закономерность», «феномен», «анализ», «синтез» «функция», «материал», «процесс»,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в средстве познания мира и себя в этом мире, гармонизации отношений человека и общества, создания образа «потребного будущего».</w:t>
      </w:r>
    </w:p>
    <w:p w:rsidR="00121F2F" w:rsidRPr="00E4451E" w:rsidRDefault="00121F2F" w:rsidP="009605D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заполнять и/или дополнять таблицы, схемы, диаграммы, тексты.</w:t>
      </w:r>
    </w:p>
    <w:p w:rsidR="00121F2F" w:rsidRPr="00E4451E" w:rsidRDefault="00121F2F" w:rsidP="009605D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В ходе изучения всех учебных предметов обучающиеся приобретут опыт проектной деятельности, способствующей воспитанию самостоятельности, инициативности, ответственности, повышению мотивации и эффективности учебной деятельности. В процессе реализации исходного замысла на практическом уровне овладеют умением выбирать адекватные задаче средства, принимать решения, в том числе в ситуациях неопределенности. Они получат возможность развить способности к разработке нескольких вариантов решений, к поиску нестандартных решений, анализу результатов поиска и выбору наиболее приемлемого решения.</w:t>
      </w:r>
    </w:p>
    <w:p w:rsidR="00121F2F" w:rsidRPr="00E4451E" w:rsidRDefault="00121F2F" w:rsidP="009605D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используемых методов работы и образовательных технологий.</w:t>
      </w:r>
    </w:p>
    <w:p w:rsidR="00121F2F" w:rsidRPr="00E4451E" w:rsidRDefault="00121F2F" w:rsidP="009605D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ФГОС ООО выделяются три группы универсальных учебных действий: регулятивные, познавательные, коммуникативные.</w:t>
      </w:r>
    </w:p>
    <w:p w:rsidR="00121F2F" w:rsidRPr="00E4451E" w:rsidRDefault="00121F2F" w:rsidP="009605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Регулятивные УУД</w:t>
      </w:r>
    </w:p>
    <w:p w:rsidR="00121F2F" w:rsidRPr="00E4451E" w:rsidRDefault="00121F2F" w:rsidP="009605D3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определять совместно с педагогом критерии оценки планируемых образовательных результатов;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идентифицировать препятствия, возникающие при достижении собственных запланированных образовательных результатов;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выдвигать версии преодоления препятствий, формулировать гипотезы, в отдельных случаях — прогнозировать конечный результат;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ставить цель и формулировать задачи собственной образовательной деятельности с учетом выявленных затруднений и существующих возможностей;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обосновывать выбранные подходы и средства, используемые для достижения образовательных результатов.</w:t>
      </w:r>
    </w:p>
    <w:p w:rsidR="00121F2F" w:rsidRPr="00E4451E" w:rsidRDefault="00121F2F" w:rsidP="009605D3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определять необходимые действия в соответствии с учебной и познавательной задачей и составлять алгоритм их выполнения;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выстраивать жизненные планы на краткосрочное будущее (определять целевые ориентиры, формулировать адекватные им задачи и предлагать действия, указывая и обосновывая логическую последовательность шагов);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составлять план решения проблемы (описывать жизненный цикл выполнения проекта, алгоритм проведения исследования);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описывать свой опыт, оформляя его для передачи другим людям в виде алгоритма решения практических задач;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121F2F" w:rsidRPr="00E4451E" w:rsidRDefault="00121F2F" w:rsidP="009605D3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различать результаты и способы действий при достижении результатов;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определять совместно с педагогом критерии достижения планируемых результатов и критерии оценки своей учебной деятельности;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систематизировать (в том числе выбирать приоритетные) критерии достижения планируемых результатов и оценки своей деятельности;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оценивать свою деятельность, анализируя и аргументируя причины достижения или отсутствия планируемого результата;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находить необходимые и достаточные средства для выполнения учебных действий в изменяющейся ситуации;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характеристик/показателей результата;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устанавливать связь между полученными характеристиками результата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результата;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соотносить свои действия с целью обучения.</w:t>
      </w:r>
    </w:p>
    <w:p w:rsidR="00121F2F" w:rsidRPr="00E4451E" w:rsidRDefault="00121F2F" w:rsidP="009605D3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фиксировать и анализировать динамику собственных образовательных результатов. </w:t>
      </w:r>
    </w:p>
    <w:p w:rsidR="00121F2F" w:rsidRPr="00E4451E" w:rsidRDefault="00121F2F" w:rsidP="009605D3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 о причинах ее успешности/эффективности или неуспешности/неэффективности, находить способы выхода из критической ситуации;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принимать решение в учебной ситуации и оценивать возможные последствия принятого решения;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121F2F" w:rsidRPr="00E4451E" w:rsidRDefault="00121F2F" w:rsidP="009605D3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демонстрировать приемы регуляции собственных психофизиологических/эмоциональных состояний.</w:t>
      </w:r>
    </w:p>
    <w:p w:rsidR="00121F2F" w:rsidRPr="00E4451E" w:rsidRDefault="00121F2F" w:rsidP="009605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Познавательные УУД</w:t>
      </w:r>
    </w:p>
    <w:p w:rsidR="00121F2F" w:rsidRPr="00E4451E" w:rsidRDefault="00121F2F" w:rsidP="009605D3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выделять общий признак или отличие двух или нескольких предметов или явлений и объяснять их сходство или отличия;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различать/выделять явление из общего ряда других явлений;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выделять причинно-следственные связи наблюдаемых явлений или событий, выявлять причины возникновения наблюдаемых явлений или событий;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строить рассуждение на основе сравнения предметов и явлений, выделяя при этом их общие признаки и различия;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выявлять и называть причины события, явления, самостоятельно осуществляя причинно-следственный анализ;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121F2F" w:rsidRPr="00E4451E" w:rsidRDefault="00121F2F" w:rsidP="009605D3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обозначать символом и знаком предмет и/или явление;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создавать абстрактный или реальный образ предмета и/или явления;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строить модель/схему на основе условий задачи и/или способа ее решения;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 и наоборот;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строить доказательство: прямое, косвенное, от противного;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с точки зрения решения проблемной ситуации, достижения поставленной цели и/или на основе заданных критериев оценки продукта/результата.</w:t>
      </w:r>
    </w:p>
    <w:p w:rsidR="00121F2F" w:rsidRPr="00E4451E" w:rsidRDefault="00121F2F" w:rsidP="009605D3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Смысловое чтение. Обучающийся сможет:</w:t>
      </w:r>
    </w:p>
    <w:p w:rsidR="00121F2F" w:rsidRPr="00E4451E" w:rsidRDefault="00121F2F" w:rsidP="009605D3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121F2F" w:rsidRPr="00E4451E" w:rsidRDefault="00121F2F" w:rsidP="009605D3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121F2F" w:rsidRPr="00E4451E" w:rsidRDefault="00121F2F" w:rsidP="009605D3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121F2F" w:rsidRPr="00E4451E" w:rsidRDefault="00121F2F" w:rsidP="009605D3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резюмировать главную идею текста;</w:t>
      </w:r>
    </w:p>
    <w:p w:rsidR="00121F2F" w:rsidRPr="00E4451E" w:rsidRDefault="00121F2F" w:rsidP="009605D3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преобразовывать текст, меняя его модальность (выражение отношения к содержанию текста, целевую установку речи), интерпретировать текст (художественный и нехудожественный — учебный, научно-популярный, информационный);</w:t>
      </w:r>
    </w:p>
    <w:p w:rsidR="00121F2F" w:rsidRPr="00E4451E" w:rsidRDefault="00121F2F" w:rsidP="009605D3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критически оценивать содержание и форму текста.</w:t>
      </w:r>
    </w:p>
    <w:p w:rsidR="00121F2F" w:rsidRPr="00E4451E" w:rsidRDefault="00121F2F" w:rsidP="009605D3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121F2F" w:rsidRPr="00E4451E" w:rsidRDefault="00121F2F" w:rsidP="009605D3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определять свое отношение к окружающей среде, к собственной среде обитания;</w:t>
      </w:r>
    </w:p>
    <w:p w:rsidR="00121F2F" w:rsidRPr="00E4451E" w:rsidRDefault="00121F2F" w:rsidP="009605D3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121F2F" w:rsidRPr="00E4451E" w:rsidRDefault="00121F2F" w:rsidP="009605D3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проводить причинный и вероятностный анализ различных экологических ситуаций;</w:t>
      </w:r>
    </w:p>
    <w:p w:rsidR="00121F2F" w:rsidRPr="00E4451E" w:rsidRDefault="00121F2F" w:rsidP="009605D3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прогнозировать изменения ситуации при смене действия одного фактора на другой фактор;</w:t>
      </w:r>
    </w:p>
    <w:p w:rsidR="00121F2F" w:rsidRPr="00E4451E" w:rsidRDefault="00121F2F" w:rsidP="009605D3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распространять экологические знания и участвовать в практических мероприятиях по защите окружающей среды.</w:t>
      </w:r>
    </w:p>
    <w:p w:rsidR="00121F2F" w:rsidRPr="00E4451E" w:rsidRDefault="00121F2F" w:rsidP="009605D3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Развитие мотивации к овладению культурой активного использования словарей, справочников, открытых источников информации и электронных поисковых систем. Обучающийся сможет: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определять необходимые ключевые поисковые слова и формировать корректные поисковые запросы;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взаимодействие с электронными поисковыми системами, базами знаний, справочниками;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формировать множественную выборку из различных источников информации для объективизации результатов поиска;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соотносить полученные результаты поиска с задачами и целями своей деятельности.</w:t>
      </w:r>
    </w:p>
    <w:p w:rsidR="00121F2F" w:rsidRPr="00E4451E" w:rsidRDefault="00121F2F" w:rsidP="009605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Коммуникативные УУД</w:t>
      </w:r>
    </w:p>
    <w:p w:rsidR="00121F2F" w:rsidRPr="00E4451E" w:rsidRDefault="00121F2F" w:rsidP="009605D3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Умение организовывать учебное сотрудничество с педагогом и совместную деятельность с педагогом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определять возможные роли в совместной деятельности;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играть определенную роль в совместной деятельности;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принимать позицию собеседника, понимая позицию другого, различать в его речи мнение (точку зрения), доказательства (аргументы);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критически относиться к собственному мнению, уметь признавать ошибочность своего мнения (если оно ошибочно) и корректировать его;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предлагать альтернативное решение в конфликтной ситуации;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выделять общую точку зрения в дискуссии;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организовывать эффективное взаимодействие в группе (определять общие цели, распределять роли, договариваться друг с другом и т. д.);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121F2F" w:rsidRPr="00E4451E" w:rsidRDefault="00121F2F" w:rsidP="009605D3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определять задачу коммуникации и в соответствии с ней отбирать и использовать речевые средства;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принимать решение в ходе диалога и согласовывать его с собеседником;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создавать письменные тексты различных типов с использованием необходимых речевых средств;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использовать средства логической связи для выделения смысловых блоков своего выступления;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использовать вербальные и невербальные средства в соответствии с коммуникативной задачей;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оценивать эффективность коммуникации после ее завершения.</w:t>
      </w:r>
    </w:p>
    <w:p w:rsidR="00121F2F" w:rsidRPr="00E4451E" w:rsidRDefault="00121F2F" w:rsidP="009605D3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— ИКТ). Обучающийся сможет: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использовать для передачи своих мыслей естественные и формальные языки в соответствии с условиями коммуникации;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оперировать данными при решении задачи;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выбирать адекватные задаче инструменты и использовать компьютерные технологии для решения учебных задач, в том числе для: вычисления, написания писем, сочинений, докладов, рефератов, создания презентаций и др.;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использовать информацию с учетом этических и правовых норм;</w:t>
      </w:r>
    </w:p>
    <w:p w:rsidR="00121F2F" w:rsidRPr="00E4451E" w:rsidRDefault="00121F2F" w:rsidP="009605D3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451E">
        <w:rPr>
          <w:rFonts w:ascii="Times New Roman" w:hAnsi="Times New Roman" w:cs="Times New Roman"/>
          <w:color w:val="000000" w:themeColor="text1"/>
          <w:sz w:val="24"/>
          <w:szCs w:val="24"/>
        </w:rPr>
        <w:t>создавать цифровые ресурсы разного типа и для разных аудиторий, соблюдать информационную гигиену и правила информационной безопасности.</w:t>
      </w:r>
    </w:p>
    <w:p w:rsidR="0065783F" w:rsidRPr="00E4451E" w:rsidRDefault="0065783F" w:rsidP="009605D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E14EF" w:rsidRPr="00E4451E" w:rsidRDefault="00FE14EF" w:rsidP="009605D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1" w:name="_Toc453968178"/>
      <w:bookmarkStart w:id="2" w:name="_Toc435412705"/>
    </w:p>
    <w:p w:rsidR="00EE105D" w:rsidRPr="00673FCA" w:rsidRDefault="007F094E" w:rsidP="00673FCA">
      <w:pPr>
        <w:pStyle w:val="a5"/>
        <w:numPr>
          <w:ilvl w:val="0"/>
          <w:numId w:val="28"/>
        </w:numPr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73FCA">
        <w:rPr>
          <w:rFonts w:ascii="Times New Roman" w:hAnsi="Times New Roman"/>
          <w:b/>
          <w:color w:val="000000" w:themeColor="text1"/>
          <w:sz w:val="24"/>
          <w:szCs w:val="24"/>
        </w:rPr>
        <w:t>Содержание учебного предмета</w:t>
      </w:r>
      <w:bookmarkStart w:id="3" w:name="_Toc453968179"/>
      <w:bookmarkStart w:id="4" w:name="_Toc435412706"/>
      <w:bookmarkEnd w:id="1"/>
      <w:bookmarkEnd w:id="2"/>
    </w:p>
    <w:p w:rsidR="003F5D2F" w:rsidRPr="00E4451E" w:rsidRDefault="003F5D2F" w:rsidP="009605D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bookmarkEnd w:id="3"/>
    <w:bookmarkEnd w:id="4"/>
    <w:p w:rsidR="00B179FF" w:rsidRPr="00E4451E" w:rsidRDefault="00B179FF" w:rsidP="009605D3">
      <w:pPr>
        <w:spacing w:before="100" w:beforeAutospacing="1" w:after="100" w:afterAutospacing="1" w:line="273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/>
          <w:bCs/>
          <w:sz w:val="24"/>
          <w:szCs w:val="24"/>
        </w:rPr>
        <w:t>Содержание курса биологии в 5 классе</w:t>
      </w:r>
    </w:p>
    <w:p w:rsidR="001151CE" w:rsidRPr="00E4451E" w:rsidRDefault="001151CE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/>
          <w:bCs/>
          <w:sz w:val="24"/>
          <w:szCs w:val="24"/>
        </w:rPr>
        <w:t>Биология как наука</w:t>
      </w:r>
    </w:p>
    <w:p w:rsidR="001151CE" w:rsidRPr="00E4451E" w:rsidRDefault="001151CE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Введение. Биология как наука о живой природе. Методы изучения природы.</w:t>
      </w:r>
    </w:p>
    <w:p w:rsidR="001151CE" w:rsidRPr="00E4451E" w:rsidRDefault="001151CE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Методы изучения природы.</w:t>
      </w:r>
    </w:p>
    <w:p w:rsidR="001151CE" w:rsidRPr="00E4451E" w:rsidRDefault="001151CE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Как работают в лаборатории.</w:t>
      </w:r>
    </w:p>
    <w:p w:rsidR="001151CE" w:rsidRPr="00E4451E" w:rsidRDefault="001151CE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Разнообразие живой природы.</w:t>
      </w:r>
    </w:p>
    <w:p w:rsidR="001151CE" w:rsidRPr="00E4451E" w:rsidRDefault="001151CE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Разнообразие живой природы.</w:t>
      </w:r>
    </w:p>
    <w:p w:rsidR="001151CE" w:rsidRPr="00E4451E" w:rsidRDefault="001151CE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Среды обитания организмов.</w:t>
      </w:r>
    </w:p>
    <w:p w:rsidR="001151CE" w:rsidRPr="00E4451E" w:rsidRDefault="001151CE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/>
          <w:bCs/>
          <w:sz w:val="24"/>
          <w:szCs w:val="24"/>
        </w:rPr>
        <w:t>Глава 1. Клетка – основа строения и жизнедеятельности организмов</w:t>
      </w:r>
    </w:p>
    <w:p w:rsidR="001151CE" w:rsidRPr="00E4451E" w:rsidRDefault="001151CE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Клетка – основа строения и жизнедеятельности организмов.</w:t>
      </w:r>
    </w:p>
    <w:p w:rsidR="001151CE" w:rsidRPr="00E4451E" w:rsidRDefault="001151CE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Увеличительные приборы.</w:t>
      </w:r>
    </w:p>
    <w:p w:rsidR="001151CE" w:rsidRPr="00E4451E" w:rsidRDefault="001151CE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Химический состав клетки.</w:t>
      </w:r>
    </w:p>
    <w:p w:rsidR="001151CE" w:rsidRPr="00E4451E" w:rsidRDefault="001151CE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Строение клетки.</w:t>
      </w:r>
    </w:p>
    <w:p w:rsidR="001151CE" w:rsidRPr="00E4451E" w:rsidRDefault="001151CE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Строение клетки.</w:t>
      </w:r>
    </w:p>
    <w:p w:rsidR="001151CE" w:rsidRPr="00E4451E" w:rsidRDefault="001151CE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Жизнедеятельность клетки.</w:t>
      </w:r>
    </w:p>
    <w:p w:rsidR="001151CE" w:rsidRPr="00E4451E" w:rsidRDefault="001151CE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Жизнедеятельность клетки.</w:t>
      </w:r>
    </w:p>
    <w:p w:rsidR="001151CE" w:rsidRPr="00E4451E" w:rsidRDefault="001151CE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/>
          <w:bCs/>
          <w:sz w:val="24"/>
          <w:szCs w:val="24"/>
        </w:rPr>
        <w:t>Многообразие организмов</w:t>
      </w:r>
    </w:p>
    <w:p w:rsidR="001151CE" w:rsidRPr="00E4451E" w:rsidRDefault="001151CE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Характеристика царства Бактерии</w:t>
      </w:r>
    </w:p>
    <w:p w:rsidR="001F238F" w:rsidRPr="00E4451E" w:rsidRDefault="001151CE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Роль бакт</w:t>
      </w:r>
      <w:r w:rsidR="001F238F" w:rsidRPr="00E4451E">
        <w:rPr>
          <w:rFonts w:ascii="Times New Roman" w:eastAsia="Calibri" w:hAnsi="Times New Roman" w:cs="Times New Roman"/>
          <w:bCs/>
          <w:sz w:val="24"/>
          <w:szCs w:val="24"/>
        </w:rPr>
        <w:t>ерий в природе и жизни человека</w:t>
      </w:r>
    </w:p>
    <w:p w:rsidR="001151CE" w:rsidRPr="00E4451E" w:rsidRDefault="001151CE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Характеристика царства Растения</w:t>
      </w:r>
    </w:p>
    <w:p w:rsidR="001151CE" w:rsidRPr="00E4451E" w:rsidRDefault="001151CE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Водоросли. Многообразие водорослей.</w:t>
      </w:r>
    </w:p>
    <w:p w:rsidR="001151CE" w:rsidRPr="00E4451E" w:rsidRDefault="001151CE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Роль водорослей в природе и жизни человека</w:t>
      </w:r>
    </w:p>
    <w:p w:rsidR="001151CE" w:rsidRPr="00E4451E" w:rsidRDefault="001151CE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Высшие споровые растения</w:t>
      </w:r>
    </w:p>
    <w:p w:rsidR="001151CE" w:rsidRPr="00E4451E" w:rsidRDefault="001151CE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Царство Животные.</w:t>
      </w:r>
    </w:p>
    <w:p w:rsidR="001151CE" w:rsidRPr="00E4451E" w:rsidRDefault="001151CE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Маховидные</w:t>
      </w:r>
    </w:p>
    <w:p w:rsidR="001151CE" w:rsidRPr="00E4451E" w:rsidRDefault="001151CE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Папоротниковидные. Плауновидные. Хвощевидные</w:t>
      </w:r>
    </w:p>
    <w:p w:rsidR="001151CE" w:rsidRPr="00E4451E" w:rsidRDefault="001151CE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Голосеменные растения.</w:t>
      </w:r>
    </w:p>
    <w:p w:rsidR="001151CE" w:rsidRPr="00E4451E" w:rsidRDefault="001151CE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Разнообразие хвойных растений</w:t>
      </w:r>
    </w:p>
    <w:p w:rsidR="001151CE" w:rsidRPr="00E4451E" w:rsidRDefault="001151CE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Покрытосеменные, или Цветковые, растения</w:t>
      </w:r>
    </w:p>
    <w:p w:rsidR="001151CE" w:rsidRPr="00E4451E" w:rsidRDefault="001151CE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Характеристика царства Животные</w:t>
      </w:r>
    </w:p>
    <w:p w:rsidR="001151CE" w:rsidRPr="00E4451E" w:rsidRDefault="001151CE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Характеристика царства Грибы</w:t>
      </w:r>
    </w:p>
    <w:p w:rsidR="001151CE" w:rsidRPr="00E4451E" w:rsidRDefault="001151CE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Многообразие грибов их роль в природе и жизни человека</w:t>
      </w:r>
    </w:p>
    <w:p w:rsidR="001151CE" w:rsidRPr="00E4451E" w:rsidRDefault="001151CE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Грибы – паразиты растений, животных, человека</w:t>
      </w:r>
    </w:p>
    <w:p w:rsidR="001151CE" w:rsidRPr="00E4451E" w:rsidRDefault="001151CE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Лишайники – комплексные симбиотические организмы</w:t>
      </w:r>
    </w:p>
    <w:p w:rsidR="00B179FF" w:rsidRPr="00E4451E" w:rsidRDefault="001151CE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Происхождение бактерий, грибов, животных и растений</w:t>
      </w:r>
    </w:p>
    <w:p w:rsidR="00B179FF" w:rsidRPr="00E4451E" w:rsidRDefault="00B179FF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7265A" w:rsidRPr="00E4451E" w:rsidRDefault="0047265A" w:rsidP="009605D3">
      <w:pPr>
        <w:spacing w:before="100" w:beforeAutospacing="1" w:after="100" w:afterAutospacing="1" w:line="273" w:lineRule="auto"/>
        <w:ind w:firstLine="709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179FF" w:rsidRPr="00E4451E" w:rsidRDefault="00B179FF" w:rsidP="009605D3">
      <w:pPr>
        <w:spacing w:before="100" w:beforeAutospacing="1" w:after="100" w:afterAutospacing="1" w:line="273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/>
          <w:bCs/>
          <w:sz w:val="24"/>
          <w:szCs w:val="24"/>
        </w:rPr>
        <w:t>Содержание курса биологии в 6 классе</w:t>
      </w:r>
    </w:p>
    <w:p w:rsidR="00B55FEF" w:rsidRPr="00E4451E" w:rsidRDefault="00B55FEF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/>
          <w:bCs/>
          <w:sz w:val="24"/>
          <w:szCs w:val="24"/>
        </w:rPr>
        <w:t>Жизнедеятельность организмов</w:t>
      </w:r>
    </w:p>
    <w:p w:rsidR="00B55FEF" w:rsidRPr="00E4451E" w:rsidRDefault="00B55FEF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Обмен веществ – главный признак жизни</w:t>
      </w:r>
    </w:p>
    <w:p w:rsidR="00B55FEF" w:rsidRPr="00E4451E" w:rsidRDefault="00B55FEF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Питание бактерий, грибов и животных</w:t>
      </w:r>
    </w:p>
    <w:p w:rsidR="00B55FEF" w:rsidRPr="00E4451E" w:rsidRDefault="00B55FEF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Питание растений. Удобрения</w:t>
      </w:r>
    </w:p>
    <w:p w:rsidR="00B55FEF" w:rsidRPr="00E4451E" w:rsidRDefault="00935A0B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Фотосинтез</w:t>
      </w:r>
    </w:p>
    <w:p w:rsidR="00B55FEF" w:rsidRPr="00E4451E" w:rsidRDefault="00B55FEF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Дыхание растений и животных</w:t>
      </w:r>
    </w:p>
    <w:p w:rsidR="00B55FEF" w:rsidRPr="00E4451E" w:rsidRDefault="00B55FEF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Передвижение веществ у растений</w:t>
      </w:r>
    </w:p>
    <w:p w:rsidR="00B55FEF" w:rsidRPr="00E4451E" w:rsidRDefault="00B55FEF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Передвижение веществ у животных</w:t>
      </w:r>
    </w:p>
    <w:p w:rsidR="00B55FEF" w:rsidRPr="00E4451E" w:rsidRDefault="00B55FEF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Размножение организмов, его значение</w:t>
      </w:r>
    </w:p>
    <w:p w:rsidR="00B55FEF" w:rsidRPr="00E4451E" w:rsidRDefault="00B55FEF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Рост и развитие – свойства живых организмов</w:t>
      </w:r>
    </w:p>
    <w:p w:rsidR="00B55FEF" w:rsidRPr="00E4451E" w:rsidRDefault="00B55FEF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/>
          <w:bCs/>
          <w:sz w:val="24"/>
          <w:szCs w:val="24"/>
        </w:rPr>
        <w:t>Строение и многообразие покрытосеменных растений</w:t>
      </w:r>
    </w:p>
    <w:p w:rsidR="00B55FEF" w:rsidRPr="00E4451E" w:rsidRDefault="00B55FEF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Строение семян</w:t>
      </w:r>
    </w:p>
    <w:p w:rsidR="00B55FEF" w:rsidRPr="00E4451E" w:rsidRDefault="00B55FEF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Виды корней и типы корневых систем</w:t>
      </w:r>
    </w:p>
    <w:p w:rsidR="00B55FEF" w:rsidRPr="00E4451E" w:rsidRDefault="00B55FEF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Видоизменения корней</w:t>
      </w:r>
    </w:p>
    <w:p w:rsidR="00B55FEF" w:rsidRPr="00E4451E" w:rsidRDefault="00B55FEF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Побег и почки</w:t>
      </w:r>
    </w:p>
    <w:p w:rsidR="00B55FEF" w:rsidRPr="00E4451E" w:rsidRDefault="00B55FEF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Строение стебля</w:t>
      </w:r>
    </w:p>
    <w:p w:rsidR="00B55FEF" w:rsidRPr="00E4451E" w:rsidRDefault="00B55FEF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Внешнее строение листа</w:t>
      </w:r>
    </w:p>
    <w:p w:rsidR="00B55FEF" w:rsidRPr="00E4451E" w:rsidRDefault="00B55FEF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Клеточное строение листа</w:t>
      </w:r>
    </w:p>
    <w:p w:rsidR="00B55FEF" w:rsidRPr="00E4451E" w:rsidRDefault="00B55FEF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Видоизменения побегов</w:t>
      </w:r>
    </w:p>
    <w:p w:rsidR="00B55FEF" w:rsidRPr="00E4451E" w:rsidRDefault="00B55FEF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Строение и разнообразие цветков</w:t>
      </w:r>
    </w:p>
    <w:p w:rsidR="00B55FEF" w:rsidRPr="00E4451E" w:rsidRDefault="00B55FEF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Соцветия</w:t>
      </w:r>
    </w:p>
    <w:p w:rsidR="00B55FEF" w:rsidRPr="00E4451E" w:rsidRDefault="00B55FEF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Плоды</w:t>
      </w:r>
    </w:p>
    <w:p w:rsidR="00B55FEF" w:rsidRPr="00E4451E" w:rsidRDefault="00B55FEF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Размножение покрытосеменных растений</w:t>
      </w:r>
    </w:p>
    <w:p w:rsidR="00B55FEF" w:rsidRPr="00E4451E" w:rsidRDefault="00B55FEF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Классификация покрытосеменных</w:t>
      </w:r>
    </w:p>
    <w:p w:rsidR="00B55FEF" w:rsidRPr="00E4451E" w:rsidRDefault="00B55FEF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Класс Двудольные</w:t>
      </w:r>
    </w:p>
    <w:p w:rsidR="00B55FEF" w:rsidRPr="00E4451E" w:rsidRDefault="00B55FEF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Класс Однодольные</w:t>
      </w:r>
    </w:p>
    <w:p w:rsidR="00B179FF" w:rsidRPr="00E4451E" w:rsidRDefault="00B55FEF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Cs/>
          <w:sz w:val="24"/>
          <w:szCs w:val="24"/>
        </w:rPr>
        <w:t>Многообразие живой природы. Охрана природы</w:t>
      </w:r>
    </w:p>
    <w:p w:rsidR="00B55FEF" w:rsidRPr="00E4451E" w:rsidRDefault="00B55FEF" w:rsidP="009605D3">
      <w:pPr>
        <w:spacing w:before="100" w:beforeAutospacing="1" w:after="100" w:afterAutospacing="1" w:line="273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55FEF" w:rsidRPr="00E4451E" w:rsidRDefault="00B55FEF" w:rsidP="009605D3">
      <w:pPr>
        <w:spacing w:before="100" w:beforeAutospacing="1" w:after="100" w:afterAutospacing="1" w:line="273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35A0B" w:rsidRPr="00E4451E" w:rsidRDefault="00935A0B" w:rsidP="009605D3">
      <w:pPr>
        <w:spacing w:before="100" w:beforeAutospacing="1" w:after="100" w:afterAutospacing="1" w:line="273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179FF" w:rsidRPr="00E4451E" w:rsidRDefault="00785402" w:rsidP="009605D3">
      <w:pPr>
        <w:spacing w:before="100" w:beforeAutospacing="1" w:after="100" w:afterAutospacing="1" w:line="273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/>
          <w:bCs/>
          <w:sz w:val="24"/>
          <w:szCs w:val="24"/>
        </w:rPr>
        <w:t>2.</w:t>
      </w:r>
      <w:r w:rsidR="00B179FF" w:rsidRPr="00E4451E">
        <w:rPr>
          <w:rFonts w:ascii="Times New Roman" w:eastAsia="Calibri" w:hAnsi="Times New Roman" w:cs="Times New Roman"/>
          <w:b/>
          <w:bCs/>
          <w:sz w:val="24"/>
          <w:szCs w:val="24"/>
        </w:rPr>
        <w:t>Содержание курса биологии в 7 класс (34 часа)</w:t>
      </w:r>
    </w:p>
    <w:p w:rsidR="00B179FF" w:rsidRPr="00E4451E" w:rsidRDefault="00B179FF" w:rsidP="009605D3">
      <w:pPr>
        <w:widowControl w:val="0"/>
        <w:shd w:val="clear" w:color="auto" w:fill="FFFFFF"/>
        <w:spacing w:before="100" w:beforeAutospacing="1" w:after="100" w:afterAutospacing="1" w:line="0" w:lineRule="atLeast"/>
        <w:ind w:firstLine="709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Введение.</w:t>
      </w:r>
      <w:r w:rsidR="00935A0B" w:rsidRPr="00E445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4451E">
        <w:rPr>
          <w:rFonts w:ascii="Times New Roman" w:eastAsia="Times New Roman" w:hAnsi="Times New Roman" w:cs="Times New Roman"/>
          <w:bCs/>
          <w:sz w:val="24"/>
          <w:szCs w:val="24"/>
        </w:rPr>
        <w:t xml:space="preserve">Многообразие животного мира. Общие сведения о животном мире. Основные отличия животных от растений, черты их сходства. Систематика животных. </w:t>
      </w:r>
      <w:r w:rsidRPr="00E4451E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Охрана животного мира.</w:t>
      </w:r>
    </w:p>
    <w:p w:rsidR="00B179FF" w:rsidRPr="00E4451E" w:rsidRDefault="00B179FF" w:rsidP="009605D3">
      <w:pPr>
        <w:widowControl w:val="0"/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Одноклеточные животные.</w:t>
      </w:r>
      <w:r w:rsidRPr="00E4451E">
        <w:rPr>
          <w:rFonts w:ascii="Times New Roman" w:eastAsia="Times New Roman" w:hAnsi="Times New Roman" w:cs="Times New Roman"/>
          <w:sz w:val="24"/>
          <w:szCs w:val="24"/>
        </w:rPr>
        <w:t xml:space="preserve"> Особенности строения и жизнедеятельности, многообразие одноклеточных. Паразитические одноклеточные. Меры предупреждения заболеваний, вызываемых одноклеточными. Роль одноклеточных в природе и жизни человека.</w:t>
      </w:r>
    </w:p>
    <w:p w:rsidR="00B179FF" w:rsidRPr="00E4451E" w:rsidRDefault="00B179FF" w:rsidP="009605D3">
      <w:pPr>
        <w:widowControl w:val="0"/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Многоклеточные животные.</w:t>
      </w:r>
      <w:r w:rsidRPr="00E4451E">
        <w:rPr>
          <w:rFonts w:ascii="Times New Roman" w:eastAsia="Times New Roman" w:hAnsi="Times New Roman" w:cs="Times New Roman"/>
          <w:sz w:val="24"/>
          <w:szCs w:val="24"/>
        </w:rPr>
        <w:t xml:space="preserve"> Особенности строения и жизнедеятельности. Специализация клеток. Ткани, органы, системы органов организма животного, их взаимосвязь.</w:t>
      </w:r>
    </w:p>
    <w:p w:rsidR="00B179FF" w:rsidRPr="00E4451E" w:rsidRDefault="00B179FF" w:rsidP="009605D3">
      <w:pPr>
        <w:widowControl w:val="0"/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sz w:val="24"/>
          <w:szCs w:val="24"/>
        </w:rPr>
        <w:t>Кишечнополостные. Особенности строения и жизнедеятельности кишечнополостных. Рефлекс. Многообразие кишечнополостных, их роль в природе и жизни человека.</w:t>
      </w:r>
    </w:p>
    <w:p w:rsidR="00B179FF" w:rsidRPr="00E4451E" w:rsidRDefault="00B179FF" w:rsidP="009605D3">
      <w:pPr>
        <w:widowControl w:val="0"/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sz w:val="24"/>
          <w:szCs w:val="24"/>
        </w:rPr>
        <w:t>Черви. Особенности строения и жизнедеятельности червей. Многообразие червей. Паразитические черви. Меры предупреждения заражения паразитическими червями. Роль червей в природе и жизни человека.</w:t>
      </w:r>
    </w:p>
    <w:p w:rsidR="00B179FF" w:rsidRPr="00E4451E" w:rsidRDefault="00B179FF" w:rsidP="009605D3">
      <w:pPr>
        <w:widowControl w:val="0"/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sz w:val="24"/>
          <w:szCs w:val="24"/>
        </w:rPr>
        <w:t>Моллюски. Особенности строения и жизнедеятельности моллюсков. Многообразие моллюсков. Промысловое значение моллюсков. Роль моллюсков в природе и жизни человека.</w:t>
      </w:r>
    </w:p>
    <w:p w:rsidR="00B179FF" w:rsidRPr="00E4451E" w:rsidRDefault="00B179FF" w:rsidP="009605D3">
      <w:pPr>
        <w:widowControl w:val="0"/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sz w:val="24"/>
          <w:szCs w:val="24"/>
        </w:rPr>
        <w:t>Членистоногие. Особенности строения и жизнедеятельности членистоногих. Многообразие членистоногих. Инстинкты.</w:t>
      </w:r>
    </w:p>
    <w:p w:rsidR="00B179FF" w:rsidRPr="00E4451E" w:rsidRDefault="00B179FF" w:rsidP="009605D3">
      <w:pPr>
        <w:widowControl w:val="0"/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sz w:val="24"/>
          <w:szCs w:val="24"/>
        </w:rPr>
        <w:t>Членистоногие — возбудители и переносчики возбудителей болезней человека и животных, вредители сельскохозяйственных растений. Меры предупреждения заболеваний. Медоносные пчелы. Пчеловодство. Роль членистоногих в природе, их практическое значение и охрана.</w:t>
      </w:r>
    </w:p>
    <w:p w:rsidR="00B179FF" w:rsidRPr="00E4451E" w:rsidRDefault="00B179FF" w:rsidP="009605D3">
      <w:pPr>
        <w:widowControl w:val="0"/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sz w:val="24"/>
          <w:szCs w:val="24"/>
        </w:rPr>
        <w:t>Хордовые. Общая характеристика. Рыбы. Особенности строения и жизнедеятельности рыб. Многообразие рыб. Рыболовство и рыбоводство. Роль в природе, практическое значение и охрана рыб.</w:t>
      </w:r>
    </w:p>
    <w:p w:rsidR="00B179FF" w:rsidRPr="00E4451E" w:rsidRDefault="00B179FF" w:rsidP="009605D3">
      <w:pPr>
        <w:widowControl w:val="0"/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sz w:val="24"/>
          <w:szCs w:val="24"/>
        </w:rPr>
        <w:t>Земноводные и пресмыкающиеся. Особенности строения и жизнедеятельности, многообразие земноводных и пресмыкающихся. Предохранение от укусов и первая помощь при укусе ядовитой змеи. Роль в природе, практическое значение и охрана земноводных и пресмыкающихся.</w:t>
      </w:r>
    </w:p>
    <w:p w:rsidR="00B179FF" w:rsidRPr="00E4451E" w:rsidRDefault="00B179FF" w:rsidP="009605D3">
      <w:pPr>
        <w:widowControl w:val="0"/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sz w:val="24"/>
          <w:szCs w:val="24"/>
        </w:rPr>
        <w:t>Птицы. Особенности строения и процессов жизнедеятельности, многообразие птиц. Забота о потомстве у птиц. Птицеводство. Породы птиц. Роль в природе, практическое значение, охрана птиц.</w:t>
      </w:r>
    </w:p>
    <w:p w:rsidR="00B179FF" w:rsidRPr="00E4451E" w:rsidRDefault="00B179FF" w:rsidP="009605D3">
      <w:pPr>
        <w:widowControl w:val="0"/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sz w:val="24"/>
          <w:szCs w:val="24"/>
        </w:rPr>
        <w:t>Млекопитающие. Особенности строения и процессов жизнедеятельности, многообразие млекопитающих. Забота о потомстве. Животноводство. Породы млекопитающих. Роль в природе, практическое значение и охрана млекопитающих.</w:t>
      </w:r>
    </w:p>
    <w:p w:rsidR="00B179FF" w:rsidRPr="00E4451E" w:rsidRDefault="00B179FF" w:rsidP="009605D3">
      <w:pPr>
        <w:widowControl w:val="0"/>
        <w:shd w:val="clear" w:color="auto" w:fill="FFFFFF"/>
        <w:spacing w:before="100" w:beforeAutospacing="1" w:after="100" w:afterAutospacing="1" w:line="0" w:lineRule="atLeast"/>
        <w:ind w:firstLine="709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bCs/>
          <w:sz w:val="24"/>
          <w:szCs w:val="24"/>
        </w:rPr>
        <w:t>Эволюция растений и животных, их охрана. Этапы эволюции органического мира. Эволюция беспозвоночных и позвоночных животных.</w:t>
      </w:r>
    </w:p>
    <w:p w:rsidR="00B179FF" w:rsidRPr="00E4451E" w:rsidRDefault="00B179FF" w:rsidP="009605D3">
      <w:pPr>
        <w:widowControl w:val="0"/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Демонстрации:</w:t>
      </w:r>
      <w:r w:rsidRPr="00E4451E">
        <w:rPr>
          <w:rFonts w:ascii="Times New Roman" w:eastAsia="Times New Roman" w:hAnsi="Times New Roman" w:cs="Times New Roman"/>
          <w:sz w:val="24"/>
          <w:szCs w:val="24"/>
        </w:rPr>
        <w:t xml:space="preserve"> таблицы, атласы, диапозитивы, видеофильмы по биологии животных; микропрепараты одноклеточных животных, гидры, ланцетника; образцы кораллов; влажные препараты медуз; коллекции и влажные препараты моллюсков; живые </w:t>
      </w:r>
      <w:r w:rsidRPr="00E4451E">
        <w:rPr>
          <w:rFonts w:ascii="Times New Roman" w:eastAsia="Times New Roman" w:hAnsi="Times New Roman" w:cs="Times New Roman"/>
          <w:sz w:val="24"/>
          <w:szCs w:val="24"/>
        </w:rPr>
        <w:lastRenderedPageBreak/>
        <w:t>водные моллюски; коллекции членистоногих; скелеты костистой рыбы, лягушки, ящерицы, птиц, млекопитающих; модель яйца птицы; чучела птиц и зверей; отпечатки животных, палеонтологические доказательства эволюции.</w:t>
      </w:r>
    </w:p>
    <w:p w:rsidR="00B179FF" w:rsidRPr="00E4451E" w:rsidRDefault="00B179FF" w:rsidP="009605D3">
      <w:pPr>
        <w:widowControl w:val="0"/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Экосистемы</w:t>
      </w:r>
    </w:p>
    <w:p w:rsidR="00B179FF" w:rsidRPr="00E4451E" w:rsidRDefault="00B179FF" w:rsidP="009605D3">
      <w:pPr>
        <w:widowControl w:val="0"/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sz w:val="24"/>
          <w:szCs w:val="24"/>
        </w:rPr>
        <w:t>Естественные и искусственные экосистемы (водоем, луг, лес, парк, сад). Факторы среды и их влияние на экосистемы. Цепи питания, потоки энергии. Взаимосвязь компонентов экосистемы и их приспособленность друг к другу. Охрана экосистем.</w:t>
      </w:r>
    </w:p>
    <w:p w:rsidR="00B179FF" w:rsidRPr="00E4451E" w:rsidRDefault="00B179FF" w:rsidP="009605D3">
      <w:pPr>
        <w:widowControl w:val="0"/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Демонстрации:</w:t>
      </w:r>
      <w:r w:rsidRPr="00E4451E">
        <w:rPr>
          <w:rFonts w:ascii="Times New Roman" w:eastAsia="Times New Roman" w:hAnsi="Times New Roman" w:cs="Times New Roman"/>
          <w:sz w:val="24"/>
          <w:szCs w:val="24"/>
        </w:rPr>
        <w:t xml:space="preserve"> структура экосистемы (динамическая модель); пищевые цепи; типы взаимодействия разных видов в экосистеме (симбиоз, паразитизм, хищничество); растения и животные разных экологических групп.</w:t>
      </w:r>
    </w:p>
    <w:p w:rsidR="00B179FF" w:rsidRPr="00E4451E" w:rsidRDefault="00B179FF" w:rsidP="009605D3">
      <w:pPr>
        <w:widowControl w:val="0"/>
        <w:shd w:val="clear" w:color="auto" w:fill="FFFFFF"/>
        <w:spacing w:before="100" w:beforeAutospacing="1" w:after="100" w:afterAutospacing="1" w:line="0" w:lineRule="atLeast"/>
        <w:ind w:firstLine="709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bCs/>
          <w:sz w:val="24"/>
          <w:szCs w:val="24"/>
        </w:rPr>
        <w:t>Контроль уровня достижений планируемых результатов.</w:t>
      </w:r>
    </w:p>
    <w:p w:rsidR="00B179FF" w:rsidRPr="00E4451E" w:rsidRDefault="00B179FF" w:rsidP="009605D3">
      <w:pPr>
        <w:widowControl w:val="0"/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Лабораторные работы:</w:t>
      </w:r>
    </w:p>
    <w:p w:rsidR="00B179FF" w:rsidRPr="00E4451E" w:rsidRDefault="00B179FF" w:rsidP="009605D3">
      <w:pPr>
        <w:widowControl w:val="0"/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sz w:val="24"/>
          <w:szCs w:val="24"/>
        </w:rPr>
        <w:t>Изучение многообразия одноклеточных животных.</w:t>
      </w:r>
    </w:p>
    <w:p w:rsidR="00B179FF" w:rsidRPr="00E4451E" w:rsidRDefault="00B179FF" w:rsidP="009605D3">
      <w:pPr>
        <w:widowControl w:val="0"/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sz w:val="24"/>
          <w:szCs w:val="24"/>
        </w:rPr>
        <w:t>Изучение строения клеток и тканей многоклеточных животных.</w:t>
      </w:r>
    </w:p>
    <w:p w:rsidR="00B179FF" w:rsidRPr="00E4451E" w:rsidRDefault="00B179FF" w:rsidP="009605D3">
      <w:pPr>
        <w:widowControl w:val="0"/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sz w:val="24"/>
          <w:szCs w:val="24"/>
        </w:rPr>
        <w:t>Изучение многообразия кишечнополостных, внешнего строения пресноводной гидры.</w:t>
      </w:r>
    </w:p>
    <w:p w:rsidR="00B179FF" w:rsidRPr="00E4451E" w:rsidRDefault="00B179FF" w:rsidP="009605D3">
      <w:pPr>
        <w:widowControl w:val="0"/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sz w:val="24"/>
          <w:szCs w:val="24"/>
        </w:rPr>
        <w:t>Изучение внешнего строения дождевого червя, наблюдение за его передвижением и реакциями на раздражения.</w:t>
      </w:r>
    </w:p>
    <w:p w:rsidR="00B179FF" w:rsidRPr="00E4451E" w:rsidRDefault="00B179FF" w:rsidP="009605D3">
      <w:pPr>
        <w:widowControl w:val="0"/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sz w:val="24"/>
          <w:szCs w:val="24"/>
        </w:rPr>
        <w:t>Изучение плоских и круглых червей по влажным препаратам.</w:t>
      </w:r>
    </w:p>
    <w:p w:rsidR="00B179FF" w:rsidRPr="00E4451E" w:rsidRDefault="00B179FF" w:rsidP="009605D3">
      <w:pPr>
        <w:widowControl w:val="0"/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sz w:val="24"/>
          <w:szCs w:val="24"/>
        </w:rPr>
        <w:t>Изучение внешнего строения моллюсков по влажным препаратам.</w:t>
      </w:r>
    </w:p>
    <w:p w:rsidR="00B179FF" w:rsidRPr="00E4451E" w:rsidRDefault="00B179FF" w:rsidP="009605D3">
      <w:pPr>
        <w:widowControl w:val="0"/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sz w:val="24"/>
          <w:szCs w:val="24"/>
        </w:rPr>
        <w:t>Наблюдение за поведением улитки (прудовика, слизня).</w:t>
      </w:r>
    </w:p>
    <w:p w:rsidR="00B179FF" w:rsidRPr="00E4451E" w:rsidRDefault="00B179FF" w:rsidP="009605D3">
      <w:pPr>
        <w:widowControl w:val="0"/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sz w:val="24"/>
          <w:szCs w:val="24"/>
        </w:rPr>
        <w:t>Изучение внешнего строения и многообразия членистоногих по коллекциям.</w:t>
      </w:r>
    </w:p>
    <w:p w:rsidR="00B179FF" w:rsidRPr="00E4451E" w:rsidRDefault="00B179FF" w:rsidP="00045569">
      <w:pPr>
        <w:spacing w:before="100" w:beforeAutospacing="1" w:after="100" w:afterAutospacing="1" w:line="273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/>
          <w:bCs/>
          <w:sz w:val="24"/>
          <w:szCs w:val="24"/>
        </w:rPr>
        <w:t>Содержание курса биологии в 8 классе</w:t>
      </w:r>
    </w:p>
    <w:p w:rsidR="00B179FF" w:rsidRPr="00E4451E" w:rsidRDefault="00B179FF" w:rsidP="009605D3">
      <w:p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sz w:val="24"/>
          <w:szCs w:val="24"/>
        </w:rPr>
        <w:t>Человек и окружающая среда. Природная и социальная среда обитания человека. Защита среды обитания человека.</w:t>
      </w:r>
    </w:p>
    <w:p w:rsidR="00B179FF" w:rsidRPr="00E4451E" w:rsidRDefault="00B179FF" w:rsidP="009605D3">
      <w:pPr>
        <w:widowControl w:val="0"/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sz w:val="24"/>
          <w:szCs w:val="24"/>
        </w:rPr>
        <w:t>Общие сведения об организме человека. Место человека в системе органического мира. Черты сходства и различия человека и животных. Строение организма человека: клетки, ткани, органы, системы органов. Методы изучения организма человека.</w:t>
      </w:r>
    </w:p>
    <w:p w:rsidR="00B179FF" w:rsidRPr="00E4451E" w:rsidRDefault="00B179FF" w:rsidP="009605D3">
      <w:pPr>
        <w:widowControl w:val="0"/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sz w:val="24"/>
          <w:szCs w:val="24"/>
        </w:rPr>
        <w:t>Опора и движение. Опорно-двигательная система человека. Профилактика травматизма. Значение физических упражнений и культуры труда для формирования скелета и мускулатуры. Первая помощь при травмах ОДС.</w:t>
      </w:r>
    </w:p>
    <w:p w:rsidR="00B179FF" w:rsidRPr="00E4451E" w:rsidRDefault="00B179FF" w:rsidP="009605D3">
      <w:pPr>
        <w:widowControl w:val="0"/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sz w:val="24"/>
          <w:szCs w:val="24"/>
        </w:rPr>
        <w:t>Транспорт веществ. Внутренняя среда человека, значение её постоянства. Кровеносная и лимфатическая система. Кровь. Группы крови. Лимфа. Переливание крови. Иммунитет. Антитела. Аллергические реакции. Предупредительные прививки. Лечебные сыворотки. Строение и работа сердца. Кровяное давление и пульс. Приёмы оказания первой помощи при кровотечениях.</w:t>
      </w:r>
    </w:p>
    <w:p w:rsidR="00B179FF" w:rsidRPr="00E4451E" w:rsidRDefault="00B179FF" w:rsidP="009605D3">
      <w:pPr>
        <w:widowControl w:val="0"/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sz w:val="24"/>
          <w:szCs w:val="24"/>
        </w:rPr>
        <w:t>Дыхание. Дыхательная система. Строение органов дыхания. Регуляция дыхания. Газообмен в легких и тканях. Гигиена органов дыхания. Заболевания органов дыхания и их предупреждение. Приёмы оказания первой помощи при отравлении угарным газом, спасении утопающего. Инфекционные заболевания и меры их профилактики. Вред табакокурения.</w:t>
      </w:r>
    </w:p>
    <w:p w:rsidR="00B179FF" w:rsidRPr="00E4451E" w:rsidRDefault="00B179FF" w:rsidP="009605D3">
      <w:pPr>
        <w:widowControl w:val="0"/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sz w:val="24"/>
          <w:szCs w:val="24"/>
        </w:rPr>
        <w:lastRenderedPageBreak/>
        <w:t>Питание. Пищеварение. Пищеварительная система. Нарушения работы пищеварительной системы и их профилактика.</w:t>
      </w:r>
    </w:p>
    <w:p w:rsidR="00B179FF" w:rsidRPr="00E4451E" w:rsidRDefault="00B179FF" w:rsidP="009605D3">
      <w:pPr>
        <w:widowControl w:val="0"/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sz w:val="24"/>
          <w:szCs w:val="24"/>
        </w:rPr>
        <w:t>Обмен веществ и превращение энергии в организме. Пластический и энергетический обмен. Обмен воды, минеральных веществ, белков, углеводов, жиров. Витамины. Рациональное питание. Нормы и режим питания.</w:t>
      </w:r>
    </w:p>
    <w:p w:rsidR="00B179FF" w:rsidRPr="00E4451E" w:rsidRDefault="00B179FF" w:rsidP="009605D3">
      <w:pPr>
        <w:widowControl w:val="0"/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sz w:val="24"/>
          <w:szCs w:val="24"/>
        </w:rPr>
        <w:t>Покровы тела. Строение и функции кожи. Роль кожи в терморегуляции. Уход за кожей, волосами, ногтями. Приёмы оказания первой помощи при травмах, ожогах, обморожениях и их профилактика. Закаливание организма.</w:t>
      </w:r>
    </w:p>
    <w:p w:rsidR="00B179FF" w:rsidRPr="00E4451E" w:rsidRDefault="00B179FF" w:rsidP="009605D3">
      <w:pPr>
        <w:widowControl w:val="0"/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sz w:val="24"/>
          <w:szCs w:val="24"/>
        </w:rPr>
        <w:t>Выделение. Строение и функции выделительной системы. Заболевания мочевыделительной системы и их предупреждение.</w:t>
      </w:r>
    </w:p>
    <w:p w:rsidR="00B179FF" w:rsidRPr="00E4451E" w:rsidRDefault="00B179FF" w:rsidP="009605D3">
      <w:pPr>
        <w:widowControl w:val="0"/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sz w:val="24"/>
          <w:szCs w:val="24"/>
        </w:rPr>
        <w:t>Размножение и развитие. Половые железы и половые клетки. Половое созревание. Инфекции, передаваемые половым путём, их профилактика. ВИЧ-инфекция, её профилактика. Наследственные заболевания. Медико-биологическое консультирование. Оплодотворение, внутриутробное развитие. Беременность. Вредное влияние на развитие организма курения, употребления алкоголя, наркотиков. Роды. Развитие после рождения.</w:t>
      </w:r>
    </w:p>
    <w:p w:rsidR="00B179FF" w:rsidRPr="00E4451E" w:rsidRDefault="00B179FF" w:rsidP="009605D3">
      <w:pPr>
        <w:widowControl w:val="0"/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sz w:val="24"/>
          <w:szCs w:val="24"/>
        </w:rPr>
        <w:t>Органы чувств. Строение и функции органов зрения, слуха. Нарушения зрения, слуха, их предупреждение. Вестибулярный аппарат. Мышечное и кожное чувство. Обоняние. Вкус.</w:t>
      </w:r>
    </w:p>
    <w:p w:rsidR="00B179FF" w:rsidRPr="00E4451E" w:rsidRDefault="00B179FF" w:rsidP="009605D3">
      <w:pPr>
        <w:widowControl w:val="0"/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sz w:val="24"/>
          <w:szCs w:val="24"/>
        </w:rPr>
        <w:t>Нейрогуморальная регуляция процессов жизнедеятельности организма. Нервная система. Рефлекс и рефлекторная дуга. Эндокринная система. Гормоны, механизмы их действия на клетки. Нарушения деятельности нервной и эндокринной систем и их предупреждение.</w:t>
      </w:r>
    </w:p>
    <w:p w:rsidR="00B179FF" w:rsidRPr="00E4451E" w:rsidRDefault="00B179FF" w:rsidP="009605D3">
      <w:pPr>
        <w:widowControl w:val="0"/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sz w:val="24"/>
          <w:szCs w:val="24"/>
        </w:rPr>
        <w:t>Поведение и психика человека. Безусловные и условные рефлексы. Особенности поведения человека. Речь. Мышление. Внимание. Память. Эмоции и чувства. Сон. Темперамент и характер. Особенности и одарённость. Межличностные отношения. Роль обучения и воспитания в развитии поведения и психики человека.</w:t>
      </w:r>
    </w:p>
    <w:p w:rsidR="00B179FF" w:rsidRPr="00E4451E" w:rsidRDefault="00B179FF" w:rsidP="009605D3">
      <w:pPr>
        <w:widowControl w:val="0"/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51E">
        <w:rPr>
          <w:rFonts w:ascii="Times New Roman" w:eastAsia="Times New Roman" w:hAnsi="Times New Roman" w:cs="Times New Roman"/>
          <w:sz w:val="24"/>
          <w:szCs w:val="24"/>
        </w:rPr>
        <w:t>Здоровый образ жизни. Соблюдение санитарно-гигиенических норм и правил здорового образа жизни. Укрепление здоровья: аутотренинг, закаливание, двигательная активность. Влияние физических упражнений на органы и системы органов. Факторы риска: стрессы, гиподинамия, переутомление, переохлаждение. Вредные и полезные привычки, их влияние на состояние здоровья.</w:t>
      </w:r>
    </w:p>
    <w:p w:rsidR="00B179FF" w:rsidRPr="00E4451E" w:rsidRDefault="00B179FF" w:rsidP="00045569">
      <w:pPr>
        <w:spacing w:before="100" w:beforeAutospacing="1" w:after="100" w:afterAutospacing="1" w:line="273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4451E">
        <w:rPr>
          <w:rFonts w:ascii="Times New Roman" w:eastAsia="Calibri" w:hAnsi="Times New Roman" w:cs="Times New Roman"/>
          <w:b/>
          <w:bCs/>
          <w:sz w:val="24"/>
          <w:szCs w:val="24"/>
        </w:rPr>
        <w:t>Содержание курса биологии в 9 классе (68 часов)</w:t>
      </w:r>
    </w:p>
    <w:p w:rsidR="00B179FF" w:rsidRPr="00E4451E" w:rsidRDefault="00B179FF" w:rsidP="009605D3">
      <w:pPr>
        <w:spacing w:before="100" w:beforeAutospacing="1" w:after="100" w:afterAutospacing="1" w:line="273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4451E">
        <w:rPr>
          <w:rFonts w:ascii="Times New Roman" w:eastAsia="Calibri" w:hAnsi="Times New Roman" w:cs="Times New Roman"/>
          <w:b/>
          <w:sz w:val="24"/>
          <w:szCs w:val="24"/>
        </w:rPr>
        <w:t>Введение</w:t>
      </w:r>
    </w:p>
    <w:p w:rsidR="00B179FF" w:rsidRPr="00E4451E" w:rsidRDefault="00B179FF" w:rsidP="009605D3">
      <w:pPr>
        <w:spacing w:before="100" w:beforeAutospacing="1" w:after="100" w:afterAutospacing="1" w:line="273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451E">
        <w:rPr>
          <w:rFonts w:ascii="Times New Roman" w:eastAsia="Calibri" w:hAnsi="Times New Roman" w:cs="Times New Roman"/>
          <w:sz w:val="24"/>
          <w:szCs w:val="24"/>
        </w:rPr>
        <w:t xml:space="preserve">Биология как наука и методы ее исследования. Понятие «жизнь». </w:t>
      </w:r>
    </w:p>
    <w:p w:rsidR="00B179FF" w:rsidRPr="00E4451E" w:rsidRDefault="00B179FF" w:rsidP="009605D3">
      <w:pPr>
        <w:spacing w:before="100" w:beforeAutospacing="1" w:after="100" w:afterAutospacing="1" w:line="273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451E">
        <w:rPr>
          <w:rFonts w:ascii="Times New Roman" w:eastAsia="Calibri" w:hAnsi="Times New Roman" w:cs="Times New Roman"/>
          <w:sz w:val="24"/>
          <w:szCs w:val="24"/>
        </w:rPr>
        <w:t xml:space="preserve">Современные научные представления о сущности жизни. Значение биологической </w:t>
      </w:r>
    </w:p>
    <w:p w:rsidR="00B179FF" w:rsidRPr="00E4451E" w:rsidRDefault="00B179FF" w:rsidP="009605D3">
      <w:pPr>
        <w:spacing w:before="100" w:beforeAutospacing="1" w:after="100" w:afterAutospacing="1" w:line="273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451E">
        <w:rPr>
          <w:rFonts w:ascii="Times New Roman" w:eastAsia="Calibri" w:hAnsi="Times New Roman" w:cs="Times New Roman"/>
          <w:sz w:val="24"/>
          <w:szCs w:val="24"/>
        </w:rPr>
        <w:t xml:space="preserve">науки в деятельности человека. </w:t>
      </w:r>
    </w:p>
    <w:p w:rsidR="00B179FF" w:rsidRPr="00E4451E" w:rsidRDefault="00B179FF" w:rsidP="009605D3">
      <w:pPr>
        <w:spacing w:before="100" w:beforeAutospacing="1" w:after="100" w:afterAutospacing="1" w:line="273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4451E">
        <w:rPr>
          <w:rFonts w:ascii="Times New Roman" w:eastAsia="Calibri" w:hAnsi="Times New Roman" w:cs="Times New Roman"/>
          <w:b/>
          <w:sz w:val="24"/>
          <w:szCs w:val="24"/>
        </w:rPr>
        <w:t xml:space="preserve">Глава 1. Основы цитологии </w:t>
      </w:r>
    </w:p>
    <w:p w:rsidR="00B179FF" w:rsidRPr="00E4451E" w:rsidRDefault="00B179FF" w:rsidP="009605D3">
      <w:pPr>
        <w:spacing w:before="100" w:beforeAutospacing="1" w:after="100" w:afterAutospacing="1" w:line="273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451E">
        <w:rPr>
          <w:rFonts w:ascii="Times New Roman" w:eastAsia="Calibri" w:hAnsi="Times New Roman" w:cs="Times New Roman"/>
          <w:sz w:val="24"/>
          <w:szCs w:val="24"/>
        </w:rPr>
        <w:t xml:space="preserve">Основные положения клеточной теории. Клетка - структурная и функциональная единица жизни. Прокариоты, эукариоты Автотрофы, гетеротрофы. Химический состав </w:t>
      </w:r>
      <w:r w:rsidRPr="00E4451E">
        <w:rPr>
          <w:rFonts w:ascii="Times New Roman" w:eastAsia="Calibri" w:hAnsi="Times New Roman" w:cs="Times New Roman"/>
          <w:sz w:val="24"/>
          <w:szCs w:val="24"/>
        </w:rPr>
        <w:lastRenderedPageBreak/>
        <w:t>клетки и его постоянство. Строение клетки. Функции органоидов. Вирусы. Обмен веществ и превращение энергии - основа жизнедеятельности клетки. Энергетические возможности клетки. Аэробное и анаэробное дыхание. Биосинтез белка. Рост, развитие и жизненный цикл клеток. Регуляция процессов жизнедеятельности в клетке.</w:t>
      </w:r>
    </w:p>
    <w:p w:rsidR="00B179FF" w:rsidRPr="00E4451E" w:rsidRDefault="00B179FF" w:rsidP="009605D3">
      <w:pPr>
        <w:spacing w:before="100" w:beforeAutospacing="1" w:after="100" w:afterAutospacing="1" w:line="273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4451E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Демонстрации: </w:t>
      </w:r>
      <w:r w:rsidRPr="00E4451E">
        <w:rPr>
          <w:rFonts w:ascii="Times New Roman" w:eastAsia="Calibri" w:hAnsi="Times New Roman" w:cs="Times New Roman"/>
          <w:sz w:val="24"/>
          <w:szCs w:val="24"/>
        </w:rPr>
        <w:t>модели клетки; микропрепараты митоза в клетках корешков лука; микропрепараты хромосом; модели-аппликации, иллюстрирующие деление клеток; расщепление пероксида водорода с помощью ферментов, содержащихся в живых клетках.</w:t>
      </w:r>
    </w:p>
    <w:p w:rsidR="00B179FF" w:rsidRPr="00E4451E" w:rsidRDefault="00B179FF" w:rsidP="009605D3">
      <w:pPr>
        <w:spacing w:before="100" w:beforeAutospacing="1" w:after="100" w:afterAutospacing="1" w:line="273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451E">
        <w:rPr>
          <w:rFonts w:ascii="Times New Roman" w:eastAsia="Calibri" w:hAnsi="Times New Roman" w:cs="Times New Roman"/>
          <w:sz w:val="24"/>
          <w:szCs w:val="24"/>
          <w:u w:val="single"/>
        </w:rPr>
        <w:t>Лабораторная работа.</w:t>
      </w:r>
      <w:r w:rsidRPr="00E4451E">
        <w:rPr>
          <w:rFonts w:ascii="Times New Roman" w:eastAsia="Calibri" w:hAnsi="Times New Roman" w:cs="Times New Roman"/>
          <w:sz w:val="24"/>
          <w:szCs w:val="24"/>
        </w:rPr>
        <w:t xml:space="preserve"> Рассматривание клеток растений, животных под микроскопом. </w:t>
      </w:r>
    </w:p>
    <w:p w:rsidR="00B179FF" w:rsidRPr="00E4451E" w:rsidRDefault="00B179FF" w:rsidP="009605D3">
      <w:pPr>
        <w:spacing w:before="100" w:beforeAutospacing="1" w:after="100" w:afterAutospacing="1" w:line="273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4451E">
        <w:rPr>
          <w:rFonts w:ascii="Times New Roman" w:eastAsia="Calibri" w:hAnsi="Times New Roman" w:cs="Times New Roman"/>
          <w:b/>
          <w:sz w:val="24"/>
          <w:szCs w:val="24"/>
        </w:rPr>
        <w:t xml:space="preserve">Глава 2. Размножение и индивидуальное развитие организмов </w:t>
      </w:r>
    </w:p>
    <w:p w:rsidR="00B179FF" w:rsidRPr="00E4451E" w:rsidRDefault="00B179FF" w:rsidP="009605D3">
      <w:pPr>
        <w:spacing w:before="100" w:beforeAutospacing="1" w:after="100" w:afterAutospacing="1" w:line="273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451E">
        <w:rPr>
          <w:rFonts w:ascii="Times New Roman" w:eastAsia="Calibri" w:hAnsi="Times New Roman" w:cs="Times New Roman"/>
          <w:sz w:val="24"/>
          <w:szCs w:val="24"/>
        </w:rPr>
        <w:t xml:space="preserve">Бесполое и половое размножение организмов. Общие понятия о делении клетки (митоз, мейоз). Половые клетки. Оплодотворение. Индивидуальное развитие организмов. Основные закономерности передачи наследственной информации. Генетическая непрерывность жизни. Закономерности изменчивости. </w:t>
      </w:r>
    </w:p>
    <w:p w:rsidR="00B179FF" w:rsidRPr="00E4451E" w:rsidRDefault="00B179FF" w:rsidP="009605D3">
      <w:pPr>
        <w:spacing w:before="100" w:beforeAutospacing="1" w:after="100" w:afterAutospacing="1" w:line="273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4451E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Демонстрации: </w:t>
      </w:r>
      <w:r w:rsidRPr="00E4451E">
        <w:rPr>
          <w:rFonts w:ascii="Times New Roman" w:eastAsia="Calibri" w:hAnsi="Times New Roman" w:cs="Times New Roman"/>
          <w:sz w:val="24"/>
          <w:szCs w:val="24"/>
        </w:rPr>
        <w:t xml:space="preserve">микропрепараты яйцеклетки и сперматозоида животных; половое и бесполое размножение; оплодотворение </w:t>
      </w:r>
    </w:p>
    <w:p w:rsidR="00B179FF" w:rsidRPr="00E4451E" w:rsidRDefault="00B179FF" w:rsidP="009605D3">
      <w:pPr>
        <w:spacing w:before="100" w:beforeAutospacing="1" w:after="100" w:afterAutospacing="1" w:line="273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4451E">
        <w:rPr>
          <w:rFonts w:ascii="Times New Roman" w:eastAsia="Calibri" w:hAnsi="Times New Roman" w:cs="Times New Roman"/>
          <w:b/>
          <w:sz w:val="24"/>
          <w:szCs w:val="24"/>
        </w:rPr>
        <w:t>Глава 3. Основы генетики.</w:t>
      </w:r>
    </w:p>
    <w:p w:rsidR="00B179FF" w:rsidRPr="00E4451E" w:rsidRDefault="00B179FF" w:rsidP="009605D3">
      <w:pPr>
        <w:spacing w:before="100" w:beforeAutospacing="1" w:after="100" w:afterAutospacing="1" w:line="273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451E">
        <w:rPr>
          <w:rFonts w:ascii="Times New Roman" w:eastAsia="Calibri" w:hAnsi="Times New Roman" w:cs="Times New Roman"/>
          <w:sz w:val="24"/>
          <w:szCs w:val="24"/>
        </w:rPr>
        <w:t>Генетика как отрасль биологической науки. История развития генетики. Закономерности наследования признаков живых организмов. Работы Г. Менделя. Методы исследования наследственности. Гибридологический метод изучения наследственности. Моногибридное скрещивание. Закон доминирования. Закон расщепления. Полное и неполное доминирование. Закон чистоты гамет и его цитологическое обоснование. Фенотип и генотип. Генетическое определение пола. Генетическая структура половых хромосом. Наследование признаков, сцепленных с полом. Хромосомная теория наследственности. Генотип как целостная система.</w:t>
      </w:r>
    </w:p>
    <w:p w:rsidR="00B179FF" w:rsidRPr="00E4451E" w:rsidRDefault="00B179FF" w:rsidP="009605D3">
      <w:pPr>
        <w:spacing w:before="100" w:beforeAutospacing="1" w:after="100" w:afterAutospacing="1" w:line="273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451E">
        <w:rPr>
          <w:rFonts w:ascii="Times New Roman" w:eastAsia="Calibri" w:hAnsi="Times New Roman" w:cs="Times New Roman"/>
          <w:sz w:val="24"/>
          <w:szCs w:val="24"/>
        </w:rPr>
        <w:t>Основные формы изменчивости. Генотипическая изменчивость. Мутации. Причины и частота мутаций, мутагенные факторы. Эволюционная роль мутаций.</w:t>
      </w:r>
    </w:p>
    <w:p w:rsidR="00B179FF" w:rsidRPr="00E4451E" w:rsidRDefault="00B179FF" w:rsidP="009605D3">
      <w:pPr>
        <w:spacing w:before="100" w:beforeAutospacing="1" w:after="100" w:afterAutospacing="1" w:line="273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451E">
        <w:rPr>
          <w:rFonts w:ascii="Times New Roman" w:eastAsia="Calibri" w:hAnsi="Times New Roman" w:cs="Times New Roman"/>
          <w:sz w:val="24"/>
          <w:szCs w:val="24"/>
        </w:rPr>
        <w:t>Комбинативная изменчивость. Возникновение различных комбинаций генов и их роль в создании генетического разнообразия в пределах вида. Эволюционное значение комбинативной изменчивости.</w:t>
      </w:r>
    </w:p>
    <w:p w:rsidR="00B179FF" w:rsidRPr="00E4451E" w:rsidRDefault="00B179FF" w:rsidP="009605D3">
      <w:pPr>
        <w:spacing w:before="100" w:beforeAutospacing="1" w:after="100" w:afterAutospacing="1" w:line="273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451E">
        <w:rPr>
          <w:rFonts w:ascii="Times New Roman" w:eastAsia="Calibri" w:hAnsi="Times New Roman" w:cs="Times New Roman"/>
          <w:sz w:val="24"/>
          <w:szCs w:val="24"/>
        </w:rPr>
        <w:t>Фенотипическая, или модификационная, изменчивость. Роль условий внешней среды в развитии и проявлении признаков и свойств.</w:t>
      </w:r>
    </w:p>
    <w:p w:rsidR="00B179FF" w:rsidRPr="00E4451E" w:rsidRDefault="00B179FF" w:rsidP="009605D3">
      <w:pPr>
        <w:spacing w:before="100" w:beforeAutospacing="1" w:after="100" w:afterAutospacing="1" w:line="273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451E">
        <w:rPr>
          <w:rFonts w:ascii="Times New Roman" w:eastAsia="Calibri" w:hAnsi="Times New Roman" w:cs="Times New Roman"/>
          <w:sz w:val="24"/>
          <w:szCs w:val="24"/>
          <w:u w:val="single"/>
        </w:rPr>
        <w:t>Демонстрации</w:t>
      </w:r>
      <w:r w:rsidRPr="00E4451E">
        <w:rPr>
          <w:rFonts w:ascii="Times New Roman" w:eastAsia="Calibri" w:hAnsi="Times New Roman" w:cs="Times New Roman"/>
          <w:sz w:val="24"/>
          <w:szCs w:val="24"/>
        </w:rPr>
        <w:t>: модели-аппликации, иллюстрирующие законы наследственности, перекрест хромосом; результаты опытов, показывающих влияние условий среды на изменчивость организмов; гербарные материалы, коллекции, муляжи гибридных, полиплоидных растений.</w:t>
      </w:r>
    </w:p>
    <w:p w:rsidR="00B179FF" w:rsidRPr="00E4451E" w:rsidRDefault="00B179FF" w:rsidP="009605D3">
      <w:pPr>
        <w:spacing w:before="100" w:beforeAutospacing="1" w:after="100" w:afterAutospacing="1" w:line="273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451E"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>Лабораторные работы</w:t>
      </w:r>
      <w:r w:rsidRPr="00E4451E">
        <w:rPr>
          <w:rFonts w:ascii="Times New Roman" w:eastAsia="Calibri" w:hAnsi="Times New Roman" w:cs="Times New Roman"/>
          <w:sz w:val="24"/>
          <w:szCs w:val="24"/>
        </w:rPr>
        <w:t>: Описание фенотипов растений. Изучение модификационной изменчивости и построение вариационной кривой.</w:t>
      </w:r>
    </w:p>
    <w:p w:rsidR="00B179FF" w:rsidRPr="00E4451E" w:rsidRDefault="00B179FF" w:rsidP="009605D3">
      <w:pPr>
        <w:spacing w:before="100" w:beforeAutospacing="1" w:after="100" w:afterAutospacing="1" w:line="273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451E">
        <w:rPr>
          <w:rFonts w:ascii="Times New Roman" w:eastAsia="Calibri" w:hAnsi="Times New Roman" w:cs="Times New Roman"/>
          <w:sz w:val="24"/>
          <w:szCs w:val="24"/>
          <w:u w:val="single"/>
        </w:rPr>
        <w:t>Практическая работа</w:t>
      </w:r>
      <w:r w:rsidRPr="00E4451E">
        <w:rPr>
          <w:rFonts w:ascii="Times New Roman" w:eastAsia="Calibri" w:hAnsi="Times New Roman" w:cs="Times New Roman"/>
          <w:sz w:val="24"/>
          <w:szCs w:val="24"/>
        </w:rPr>
        <w:t>: Решение генетических задач.</w:t>
      </w:r>
    </w:p>
    <w:p w:rsidR="00B179FF" w:rsidRPr="00E4451E" w:rsidRDefault="00B179FF" w:rsidP="009605D3">
      <w:pPr>
        <w:spacing w:before="100" w:beforeAutospacing="1" w:after="100" w:afterAutospacing="1" w:line="273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B179FF" w:rsidRPr="00E4451E" w:rsidRDefault="00B179FF" w:rsidP="009605D3">
      <w:pPr>
        <w:spacing w:before="100" w:beforeAutospacing="1" w:after="100" w:afterAutospacing="1" w:line="273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4451E">
        <w:rPr>
          <w:rFonts w:ascii="Times New Roman" w:eastAsia="Calibri" w:hAnsi="Times New Roman" w:cs="Times New Roman"/>
          <w:b/>
          <w:sz w:val="24"/>
          <w:szCs w:val="24"/>
        </w:rPr>
        <w:t>Глава 4. Генетика человека.</w:t>
      </w:r>
    </w:p>
    <w:p w:rsidR="00B179FF" w:rsidRPr="00E4451E" w:rsidRDefault="00B179FF" w:rsidP="009605D3">
      <w:pPr>
        <w:spacing w:before="100" w:beforeAutospacing="1" w:after="100" w:afterAutospacing="1" w:line="273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451E">
        <w:rPr>
          <w:rFonts w:ascii="Times New Roman" w:eastAsia="Calibri" w:hAnsi="Times New Roman" w:cs="Times New Roman"/>
          <w:sz w:val="24"/>
          <w:szCs w:val="24"/>
        </w:rPr>
        <w:t>Методы изучения наследственности человека. Генетическое разнообразие человека. Генетические основы здоровья. Влияние среды на генетическое здоровье человека. Генетические болезни. Генотип и здоровье человека.</w:t>
      </w:r>
    </w:p>
    <w:p w:rsidR="00B179FF" w:rsidRPr="00E4451E" w:rsidRDefault="00B179FF" w:rsidP="009605D3">
      <w:pPr>
        <w:spacing w:before="100" w:beforeAutospacing="1" w:after="100" w:afterAutospacing="1" w:line="273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451E">
        <w:rPr>
          <w:rFonts w:ascii="Times New Roman" w:eastAsia="Calibri" w:hAnsi="Times New Roman" w:cs="Times New Roman"/>
          <w:sz w:val="24"/>
          <w:szCs w:val="24"/>
          <w:u w:val="single"/>
        </w:rPr>
        <w:t>Демонстрации</w:t>
      </w:r>
      <w:r w:rsidRPr="00E4451E">
        <w:rPr>
          <w:rFonts w:ascii="Times New Roman" w:eastAsia="Calibri" w:hAnsi="Times New Roman" w:cs="Times New Roman"/>
          <w:sz w:val="24"/>
          <w:szCs w:val="24"/>
        </w:rPr>
        <w:t>: хромосомные аномалии человека и их фенотипические проявления.</w:t>
      </w:r>
    </w:p>
    <w:p w:rsidR="00B179FF" w:rsidRPr="00E4451E" w:rsidRDefault="00B179FF" w:rsidP="009605D3">
      <w:pPr>
        <w:spacing w:before="100" w:beforeAutospacing="1" w:after="100" w:afterAutospacing="1" w:line="273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451E">
        <w:rPr>
          <w:rFonts w:ascii="Times New Roman" w:eastAsia="Calibri" w:hAnsi="Times New Roman" w:cs="Times New Roman"/>
          <w:sz w:val="24"/>
          <w:szCs w:val="24"/>
          <w:u w:val="single"/>
        </w:rPr>
        <w:t>Практическая работа</w:t>
      </w:r>
      <w:r w:rsidRPr="00E4451E">
        <w:rPr>
          <w:rFonts w:ascii="Times New Roman" w:eastAsia="Calibri" w:hAnsi="Times New Roman" w:cs="Times New Roman"/>
          <w:sz w:val="24"/>
          <w:szCs w:val="24"/>
        </w:rPr>
        <w:t>: Составление родословных.</w:t>
      </w:r>
    </w:p>
    <w:p w:rsidR="00B179FF" w:rsidRPr="00E4451E" w:rsidRDefault="00B179FF" w:rsidP="009605D3">
      <w:pPr>
        <w:spacing w:before="100" w:beforeAutospacing="1" w:after="100" w:afterAutospacing="1" w:line="273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4451E">
        <w:rPr>
          <w:rFonts w:ascii="Times New Roman" w:eastAsia="Calibri" w:hAnsi="Times New Roman" w:cs="Times New Roman"/>
          <w:b/>
          <w:sz w:val="24"/>
          <w:szCs w:val="24"/>
        </w:rPr>
        <w:t>Глава 5. Основы селекции и биотехнологии.</w:t>
      </w:r>
    </w:p>
    <w:p w:rsidR="00B179FF" w:rsidRPr="00E4451E" w:rsidRDefault="00B179FF" w:rsidP="009605D3">
      <w:pPr>
        <w:spacing w:before="100" w:beforeAutospacing="1" w:after="100" w:afterAutospacing="1" w:line="273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451E">
        <w:rPr>
          <w:rFonts w:ascii="Times New Roman" w:eastAsia="Calibri" w:hAnsi="Times New Roman" w:cs="Times New Roman"/>
          <w:sz w:val="24"/>
          <w:szCs w:val="24"/>
        </w:rPr>
        <w:t>Задачи и методы селекции. Генетика как научная основа селекции организмов. Достижения мировой и отечественной селекции. Учение Н.И.Вавилова. Биотехнология, ее достижения и перспективы развития. Этические аспекты развития некоторых направлений биотехнологии. Клонирование человека.</w:t>
      </w:r>
    </w:p>
    <w:p w:rsidR="00B179FF" w:rsidRPr="00E4451E" w:rsidRDefault="00B179FF" w:rsidP="009605D3">
      <w:pPr>
        <w:spacing w:before="100" w:beforeAutospacing="1" w:after="100" w:afterAutospacing="1" w:line="273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451E">
        <w:rPr>
          <w:rFonts w:ascii="Times New Roman" w:eastAsia="Calibri" w:hAnsi="Times New Roman" w:cs="Times New Roman"/>
          <w:sz w:val="24"/>
          <w:szCs w:val="24"/>
          <w:u w:val="single"/>
        </w:rPr>
        <w:t>Демонстрации</w:t>
      </w:r>
      <w:r w:rsidRPr="00E4451E">
        <w:rPr>
          <w:rFonts w:ascii="Times New Roman" w:eastAsia="Calibri" w:hAnsi="Times New Roman" w:cs="Times New Roman"/>
          <w:sz w:val="24"/>
          <w:szCs w:val="24"/>
        </w:rPr>
        <w:t>: живые растения, гербарные экземпляры, муляжи, таблицы, фотографии, иллюстрирующие результаты селекционной работы; портреты селекционеров.</w:t>
      </w:r>
    </w:p>
    <w:p w:rsidR="00B179FF" w:rsidRPr="00E4451E" w:rsidRDefault="00B179FF" w:rsidP="009605D3">
      <w:pPr>
        <w:spacing w:before="100" w:beforeAutospacing="1" w:after="100" w:afterAutospacing="1" w:line="273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4451E">
        <w:rPr>
          <w:rFonts w:ascii="Times New Roman" w:eastAsia="Calibri" w:hAnsi="Times New Roman" w:cs="Times New Roman"/>
          <w:b/>
          <w:sz w:val="24"/>
          <w:szCs w:val="24"/>
        </w:rPr>
        <w:t>Глава 6. Эволюционное учение.</w:t>
      </w:r>
    </w:p>
    <w:p w:rsidR="00B179FF" w:rsidRPr="00E4451E" w:rsidRDefault="00B179FF" w:rsidP="009605D3">
      <w:pPr>
        <w:spacing w:before="100" w:beforeAutospacing="1" w:after="100" w:afterAutospacing="1" w:line="273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451E">
        <w:rPr>
          <w:rFonts w:ascii="Times New Roman" w:eastAsia="Calibri" w:hAnsi="Times New Roman" w:cs="Times New Roman"/>
          <w:sz w:val="24"/>
          <w:szCs w:val="24"/>
        </w:rPr>
        <w:t>Основные положения теории эволюции. Вид, его критерии. Структура вида. Популяция - форма существования вида. Видообразование. Движущие силы эволюции: наследственность, изменчивость, борьба за существование, естественный отбор. Приспособленность и ее относительность.</w:t>
      </w:r>
    </w:p>
    <w:p w:rsidR="00B179FF" w:rsidRPr="00E4451E" w:rsidRDefault="00B179FF" w:rsidP="009605D3">
      <w:pPr>
        <w:spacing w:before="100" w:beforeAutospacing="1" w:after="100" w:afterAutospacing="1" w:line="273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4451E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Демонстрации: </w:t>
      </w:r>
      <w:r w:rsidRPr="00E4451E">
        <w:rPr>
          <w:rFonts w:ascii="Times New Roman" w:eastAsia="Calibri" w:hAnsi="Times New Roman" w:cs="Times New Roman"/>
          <w:sz w:val="24"/>
          <w:szCs w:val="24"/>
        </w:rPr>
        <w:t>гербарии, коллекции, модели, муляжи, живых растений и животных; признаки вида.</w:t>
      </w:r>
    </w:p>
    <w:p w:rsidR="00B179FF" w:rsidRPr="00E4451E" w:rsidRDefault="00B179FF" w:rsidP="009605D3">
      <w:pPr>
        <w:spacing w:before="100" w:beforeAutospacing="1" w:after="100" w:afterAutospacing="1" w:line="273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451E">
        <w:rPr>
          <w:rFonts w:ascii="Times New Roman" w:eastAsia="Calibri" w:hAnsi="Times New Roman" w:cs="Times New Roman"/>
          <w:sz w:val="24"/>
          <w:szCs w:val="24"/>
          <w:u w:val="single"/>
        </w:rPr>
        <w:t>Лабораторная работа.</w:t>
      </w:r>
      <w:r w:rsidRPr="00E4451E">
        <w:rPr>
          <w:rFonts w:ascii="Times New Roman" w:eastAsia="Calibri" w:hAnsi="Times New Roman" w:cs="Times New Roman"/>
          <w:sz w:val="24"/>
          <w:szCs w:val="24"/>
        </w:rPr>
        <w:t xml:space="preserve"> Изучение морфологического критерия вида. </w:t>
      </w:r>
    </w:p>
    <w:p w:rsidR="00B179FF" w:rsidRPr="00E4451E" w:rsidRDefault="00B179FF" w:rsidP="009605D3">
      <w:pPr>
        <w:spacing w:before="100" w:beforeAutospacing="1" w:after="100" w:afterAutospacing="1" w:line="273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4451E">
        <w:rPr>
          <w:rFonts w:ascii="Times New Roman" w:eastAsia="Calibri" w:hAnsi="Times New Roman" w:cs="Times New Roman"/>
          <w:b/>
          <w:sz w:val="24"/>
          <w:szCs w:val="24"/>
        </w:rPr>
        <w:t xml:space="preserve">Глава 7. Возникновение и развитие жизни на Земле </w:t>
      </w:r>
    </w:p>
    <w:p w:rsidR="00B179FF" w:rsidRPr="00E4451E" w:rsidRDefault="00B179FF" w:rsidP="009605D3">
      <w:pPr>
        <w:spacing w:before="100" w:beforeAutospacing="1" w:after="100" w:afterAutospacing="1" w:line="273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451E">
        <w:rPr>
          <w:rFonts w:ascii="Times New Roman" w:eastAsia="Calibri" w:hAnsi="Times New Roman" w:cs="Times New Roman"/>
          <w:sz w:val="24"/>
          <w:szCs w:val="24"/>
        </w:rPr>
        <w:t xml:space="preserve">Взгляды, гипотезы и теории о происхождении жизни. Краткая история развития органического мира. Доказательства эволюции. </w:t>
      </w:r>
    </w:p>
    <w:p w:rsidR="00B179FF" w:rsidRPr="00E4451E" w:rsidRDefault="00B179FF" w:rsidP="009605D3">
      <w:pPr>
        <w:spacing w:before="100" w:beforeAutospacing="1" w:after="100" w:afterAutospacing="1" w:line="273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451E">
        <w:rPr>
          <w:rFonts w:ascii="Times New Roman" w:eastAsia="Calibri" w:hAnsi="Times New Roman" w:cs="Times New Roman"/>
          <w:sz w:val="24"/>
          <w:szCs w:val="24"/>
          <w:u w:val="single"/>
        </w:rPr>
        <w:t>Демонстрации:</w:t>
      </w:r>
      <w:r w:rsidRPr="00E4451E">
        <w:rPr>
          <w:rFonts w:ascii="Times New Roman" w:eastAsia="Calibri" w:hAnsi="Times New Roman" w:cs="Times New Roman"/>
          <w:sz w:val="24"/>
          <w:szCs w:val="24"/>
        </w:rPr>
        <w:t xml:space="preserve"> окаменелости, отпечатки, скелеты позвоночных животных, модели. </w:t>
      </w:r>
    </w:p>
    <w:p w:rsidR="00B179FF" w:rsidRPr="00E4451E" w:rsidRDefault="00B179FF" w:rsidP="009605D3">
      <w:pPr>
        <w:spacing w:before="100" w:beforeAutospacing="1" w:after="100" w:afterAutospacing="1" w:line="273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451E">
        <w:rPr>
          <w:rFonts w:ascii="Times New Roman" w:eastAsia="Calibri" w:hAnsi="Times New Roman" w:cs="Times New Roman"/>
          <w:sz w:val="24"/>
          <w:szCs w:val="24"/>
          <w:u w:val="single"/>
        </w:rPr>
        <w:t>Лабораторная работа.</w:t>
      </w:r>
      <w:r w:rsidRPr="00E4451E">
        <w:rPr>
          <w:rFonts w:ascii="Times New Roman" w:eastAsia="Calibri" w:hAnsi="Times New Roman" w:cs="Times New Roman"/>
          <w:sz w:val="24"/>
          <w:szCs w:val="24"/>
        </w:rPr>
        <w:t xml:space="preserve"> Изучение палеонтологических доказательств эволюции. </w:t>
      </w:r>
    </w:p>
    <w:p w:rsidR="00B179FF" w:rsidRPr="00E4451E" w:rsidRDefault="00B179FF" w:rsidP="009605D3">
      <w:pPr>
        <w:spacing w:before="100" w:beforeAutospacing="1" w:after="100" w:afterAutospacing="1" w:line="273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4451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Глава 8. Взаимосвязи организмов и окружающей среды.</w:t>
      </w:r>
    </w:p>
    <w:p w:rsidR="00B179FF" w:rsidRPr="00E4451E" w:rsidRDefault="00B179FF" w:rsidP="009605D3">
      <w:pPr>
        <w:spacing w:before="100" w:beforeAutospacing="1" w:after="100" w:afterAutospacing="1" w:line="273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451E">
        <w:rPr>
          <w:rFonts w:ascii="Times New Roman" w:eastAsia="Calibri" w:hAnsi="Times New Roman" w:cs="Times New Roman"/>
          <w:sz w:val="24"/>
          <w:szCs w:val="24"/>
        </w:rPr>
        <w:t xml:space="preserve">Экология как наука. Экологические факторы. Биоценоз и экосистема. Биогеоценоз. Взаимосвязь популяций в биогеоценозе. Цепи питания. Обмен веществ, поток и превращение энергии в биогеоценозе. Искусственные биоценозы. Экологическая сукцессия. </w:t>
      </w:r>
    </w:p>
    <w:p w:rsidR="00B179FF" w:rsidRPr="00E4451E" w:rsidRDefault="00B179FF" w:rsidP="009605D3">
      <w:pPr>
        <w:spacing w:before="100" w:beforeAutospacing="1" w:after="100" w:afterAutospacing="1" w:line="273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4451E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Демонстрации </w:t>
      </w:r>
      <w:r w:rsidRPr="00E4451E">
        <w:rPr>
          <w:rFonts w:ascii="Times New Roman" w:eastAsia="Calibri" w:hAnsi="Times New Roman" w:cs="Times New Roman"/>
          <w:sz w:val="24"/>
          <w:szCs w:val="24"/>
        </w:rPr>
        <w:t>коллекции, иллюстрирующие экологические взаимосвязи в биогеоценозах; модели экосистем; структура экосистемы; пищевые цепи и сети; круговорот веществ и превращения энергии в экосистеме; типы взаимодействия разных видов в экосистеме (конкуренция, хищничество, симбиоз, паразитизм); агроэкосистема.</w:t>
      </w:r>
    </w:p>
    <w:p w:rsidR="00B179FF" w:rsidRPr="00E4451E" w:rsidRDefault="00B179FF" w:rsidP="009605D3">
      <w:pPr>
        <w:spacing w:before="100" w:beforeAutospacing="1" w:after="100" w:afterAutospacing="1" w:line="273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4451E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Практические работы </w:t>
      </w:r>
    </w:p>
    <w:p w:rsidR="00B179FF" w:rsidRPr="00E4451E" w:rsidRDefault="00B179FF" w:rsidP="009605D3">
      <w:pPr>
        <w:numPr>
          <w:ilvl w:val="0"/>
          <w:numId w:val="13"/>
        </w:num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451E">
        <w:rPr>
          <w:rFonts w:ascii="Times New Roman" w:eastAsia="Calibri" w:hAnsi="Times New Roman" w:cs="Times New Roman"/>
          <w:sz w:val="24"/>
          <w:szCs w:val="24"/>
        </w:rPr>
        <w:t xml:space="preserve">Составление схем передачи веществ и энергии (цепей питания). </w:t>
      </w:r>
    </w:p>
    <w:p w:rsidR="00B179FF" w:rsidRPr="00E4451E" w:rsidRDefault="00B179FF" w:rsidP="009605D3">
      <w:pPr>
        <w:numPr>
          <w:ilvl w:val="0"/>
          <w:numId w:val="13"/>
        </w:num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451E">
        <w:rPr>
          <w:rFonts w:ascii="Times New Roman" w:eastAsia="Calibri" w:hAnsi="Times New Roman" w:cs="Times New Roman"/>
          <w:sz w:val="24"/>
          <w:szCs w:val="24"/>
        </w:rPr>
        <w:t xml:space="preserve">Выявление типов взаимодействия разных видов в конкретной экосистеме. </w:t>
      </w:r>
    </w:p>
    <w:p w:rsidR="00B179FF" w:rsidRPr="00E4451E" w:rsidRDefault="00B179FF" w:rsidP="009605D3">
      <w:pPr>
        <w:numPr>
          <w:ilvl w:val="0"/>
          <w:numId w:val="13"/>
        </w:num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451E">
        <w:rPr>
          <w:rFonts w:ascii="Times New Roman" w:eastAsia="Calibri" w:hAnsi="Times New Roman" w:cs="Times New Roman"/>
          <w:sz w:val="24"/>
          <w:szCs w:val="24"/>
        </w:rPr>
        <w:t xml:space="preserve">Изучение и описание экосистемы своей местности. </w:t>
      </w:r>
    </w:p>
    <w:p w:rsidR="00B179FF" w:rsidRPr="00E4451E" w:rsidRDefault="00B179FF" w:rsidP="009605D3">
      <w:pPr>
        <w:numPr>
          <w:ilvl w:val="0"/>
          <w:numId w:val="13"/>
        </w:numPr>
        <w:spacing w:before="100" w:beforeAutospacing="1" w:after="100" w:afterAutospacing="1" w:line="273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451E">
        <w:rPr>
          <w:rFonts w:ascii="Times New Roman" w:eastAsia="Calibri" w:hAnsi="Times New Roman" w:cs="Times New Roman"/>
          <w:sz w:val="24"/>
          <w:szCs w:val="24"/>
        </w:rPr>
        <w:t xml:space="preserve">Анализ и оценка последствий деятельности человека в экосистемах, собственных поступков на живые организмы и экосистемы. </w:t>
      </w:r>
    </w:p>
    <w:p w:rsidR="0094159B" w:rsidRPr="00E4451E" w:rsidRDefault="0094159B" w:rsidP="002F4D8A">
      <w:pPr>
        <w:spacing w:before="100" w:beforeAutospacing="1" w:after="100" w:afterAutospacing="1" w:line="273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3FCA" w:rsidRPr="00673FCA" w:rsidRDefault="00F04165" w:rsidP="00673FCA">
      <w:pPr>
        <w:pStyle w:val="a5"/>
        <w:numPr>
          <w:ilvl w:val="0"/>
          <w:numId w:val="28"/>
        </w:numPr>
        <w:spacing w:before="100" w:beforeAutospacing="1" w:after="100" w:afterAutospacing="1" w:line="273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73FCA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Тематическое планирование </w:t>
      </w:r>
    </w:p>
    <w:p w:rsidR="008E6CF4" w:rsidRPr="00673FCA" w:rsidRDefault="00F04165" w:rsidP="00673FCA">
      <w:pPr>
        <w:pStyle w:val="a5"/>
        <w:spacing w:before="100" w:beforeAutospacing="1" w:after="100" w:afterAutospacing="1" w:line="273" w:lineRule="auto"/>
        <w:ind w:left="1069" w:firstLine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73FCA"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r w:rsidR="00673FC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класс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3"/>
        <w:gridCol w:w="14"/>
        <w:gridCol w:w="3956"/>
        <w:gridCol w:w="4281"/>
        <w:gridCol w:w="850"/>
      </w:tblGrid>
      <w:tr w:rsidR="008B1CD1" w:rsidRPr="00E4451E" w:rsidTr="0094159B">
        <w:trPr>
          <w:trHeight w:val="888"/>
        </w:trPr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CD1" w:rsidRPr="00E4451E" w:rsidRDefault="008B1CD1" w:rsidP="00784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№п/п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CD1" w:rsidRPr="00E4451E" w:rsidRDefault="008B1CD1" w:rsidP="00784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CD1" w:rsidRPr="00E4451E" w:rsidRDefault="00CF5E8A" w:rsidP="002F4D8A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Виды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CD1" w:rsidRPr="00E4451E" w:rsidRDefault="008B1CD1" w:rsidP="002F4D8A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</w:tr>
      <w:tr w:rsidR="008B1CD1" w:rsidRPr="00E4451E" w:rsidTr="0078440C">
        <w:trPr>
          <w:trHeight w:val="277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CD1" w:rsidRPr="00E4451E" w:rsidRDefault="008B1CD1" w:rsidP="0047265A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 четверть</w:t>
            </w:r>
          </w:p>
        </w:tc>
      </w:tr>
      <w:tr w:rsidR="008B1CD1" w:rsidRPr="00E4451E" w:rsidTr="0078440C">
        <w:trPr>
          <w:trHeight w:val="277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CD1" w:rsidRPr="00E4451E" w:rsidRDefault="008B1CD1" w:rsidP="0047265A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Биология как наука</w:t>
            </w:r>
          </w:p>
        </w:tc>
      </w:tr>
      <w:tr w:rsidR="00CF5E8A" w:rsidRPr="00E4451E" w:rsidTr="0094159B">
        <w:trPr>
          <w:trHeight w:val="337"/>
        </w:trPr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350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E8A" w:rsidRPr="00E4451E" w:rsidRDefault="00CF5E8A" w:rsidP="00784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Введение. Биология как наука о живой природе.</w:t>
            </w:r>
          </w:p>
        </w:tc>
        <w:tc>
          <w:tcPr>
            <w:tcW w:w="4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E8A" w:rsidRPr="00E4451E" w:rsidRDefault="00CF5E8A" w:rsidP="00940EC0">
            <w:pPr>
              <w:pStyle w:val="TableParagraph"/>
              <w:numPr>
                <w:ilvl w:val="0"/>
                <w:numId w:val="14"/>
              </w:numPr>
              <w:spacing w:before="87" w:line="230" w:lineRule="auto"/>
              <w:ind w:left="33" w:right="158" w:firstLine="142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 xml:space="preserve">Ознакомление </w:t>
            </w:r>
            <w:r w:rsidRPr="00E4451E">
              <w:rPr>
                <w:w w:val="110"/>
                <w:sz w:val="24"/>
                <w:szCs w:val="24"/>
              </w:rPr>
              <w:t>с объектами изучения</w:t>
            </w:r>
            <w:r w:rsidRPr="00E4451E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биологии,</w:t>
            </w:r>
            <w:r w:rsidRPr="00E4451E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её</w:t>
            </w:r>
            <w:r w:rsidRPr="00E4451E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разделами.</w:t>
            </w:r>
          </w:p>
          <w:p w:rsidR="00CF5E8A" w:rsidRPr="00E4451E" w:rsidRDefault="00CF5E8A" w:rsidP="00940EC0">
            <w:pPr>
              <w:pStyle w:val="TableParagraph"/>
              <w:numPr>
                <w:ilvl w:val="0"/>
                <w:numId w:val="14"/>
              </w:numPr>
              <w:spacing w:line="230" w:lineRule="auto"/>
              <w:ind w:left="33" w:right="158" w:firstLine="142"/>
              <w:rPr>
                <w:sz w:val="24"/>
                <w:szCs w:val="24"/>
              </w:rPr>
            </w:pPr>
            <w:r w:rsidRPr="00E4451E">
              <w:rPr>
                <w:b/>
                <w:spacing w:val="-1"/>
                <w:w w:val="115"/>
                <w:sz w:val="24"/>
                <w:szCs w:val="24"/>
              </w:rPr>
              <w:t>Применение</w:t>
            </w:r>
            <w:r w:rsidRPr="00E4451E">
              <w:rPr>
                <w:b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spacing w:val="-1"/>
                <w:w w:val="115"/>
                <w:sz w:val="24"/>
                <w:szCs w:val="24"/>
              </w:rPr>
              <w:t xml:space="preserve">биологических </w:t>
            </w:r>
            <w:r w:rsidR="00250A4C" w:rsidRPr="00E4451E">
              <w:rPr>
                <w:w w:val="115"/>
                <w:sz w:val="24"/>
                <w:szCs w:val="24"/>
              </w:rPr>
              <w:t>терми</w:t>
            </w:r>
            <w:r w:rsidRPr="00E4451E">
              <w:rPr>
                <w:w w:val="115"/>
                <w:sz w:val="24"/>
                <w:szCs w:val="24"/>
              </w:rPr>
              <w:t>нов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и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понятий: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живые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тела,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биология, экология, цитология, анатомия,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физиология</w:t>
            </w:r>
            <w:r w:rsidRPr="00E4451E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и</w:t>
            </w:r>
            <w:r w:rsidRPr="00E4451E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др.</w:t>
            </w:r>
          </w:p>
          <w:p w:rsidR="00CF5E8A" w:rsidRPr="00E4451E" w:rsidRDefault="00CF5E8A" w:rsidP="00940EC0">
            <w:pPr>
              <w:pStyle w:val="TableParagraph"/>
              <w:numPr>
                <w:ilvl w:val="0"/>
                <w:numId w:val="14"/>
              </w:numPr>
              <w:spacing w:line="230" w:lineRule="auto"/>
              <w:ind w:left="33" w:right="158" w:firstLine="142"/>
              <w:rPr>
                <w:sz w:val="24"/>
                <w:szCs w:val="24"/>
              </w:rPr>
            </w:pPr>
            <w:r w:rsidRPr="00E4451E">
              <w:rPr>
                <w:b/>
                <w:w w:val="115"/>
                <w:sz w:val="24"/>
                <w:szCs w:val="24"/>
              </w:rPr>
              <w:t xml:space="preserve">Раскрытие </w:t>
            </w:r>
            <w:r w:rsidRPr="00E4451E">
              <w:rPr>
                <w:w w:val="115"/>
                <w:sz w:val="24"/>
                <w:szCs w:val="24"/>
              </w:rPr>
              <w:t>роли биологии в практической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деятельности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людей,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значения различных организмов в жизни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человека.</w:t>
            </w:r>
          </w:p>
          <w:p w:rsidR="00CF5E8A" w:rsidRPr="00E4451E" w:rsidRDefault="00CF5E8A" w:rsidP="00940EC0">
            <w:pPr>
              <w:pStyle w:val="TableParagraph"/>
              <w:numPr>
                <w:ilvl w:val="0"/>
                <w:numId w:val="14"/>
              </w:numPr>
              <w:spacing w:before="3" w:line="228" w:lineRule="auto"/>
              <w:ind w:left="33" w:right="158" w:firstLine="142"/>
              <w:rPr>
                <w:sz w:val="24"/>
                <w:szCs w:val="24"/>
              </w:rPr>
            </w:pPr>
            <w:r w:rsidRPr="00E4451E">
              <w:rPr>
                <w:b/>
                <w:w w:val="115"/>
                <w:sz w:val="24"/>
                <w:szCs w:val="24"/>
              </w:rPr>
              <w:t>Обсуждение</w:t>
            </w:r>
            <w:r w:rsidRPr="00E4451E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признаков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живого.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b/>
                <w:w w:val="115"/>
                <w:sz w:val="24"/>
                <w:szCs w:val="24"/>
              </w:rPr>
              <w:t xml:space="preserve">Сравнение </w:t>
            </w:r>
            <w:r w:rsidRPr="00E4451E">
              <w:rPr>
                <w:w w:val="115"/>
                <w:sz w:val="24"/>
                <w:szCs w:val="24"/>
              </w:rPr>
              <w:t>объектов живой и неживой</w:t>
            </w:r>
            <w:r w:rsidRPr="00E4451E">
              <w:rPr>
                <w:spacing w:val="12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природы.</w:t>
            </w:r>
          </w:p>
          <w:p w:rsidR="00CF5E8A" w:rsidRPr="00E4451E" w:rsidRDefault="00CF5E8A" w:rsidP="00940EC0">
            <w:pPr>
              <w:pStyle w:val="TableParagraph"/>
              <w:numPr>
                <w:ilvl w:val="0"/>
                <w:numId w:val="14"/>
              </w:numPr>
              <w:spacing w:line="230" w:lineRule="auto"/>
              <w:ind w:left="33" w:right="158" w:firstLine="142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 xml:space="preserve">Ознакомление </w:t>
            </w:r>
            <w:r w:rsidRPr="00E4451E">
              <w:rPr>
                <w:w w:val="110"/>
                <w:sz w:val="24"/>
                <w:szCs w:val="24"/>
              </w:rPr>
              <w:t>с правилами работы с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биологическим оборудованием в кабинете.</w:t>
            </w:r>
          </w:p>
          <w:p w:rsidR="00CF5E8A" w:rsidRPr="00E4451E" w:rsidRDefault="00CF5E8A" w:rsidP="00940EC0">
            <w:pPr>
              <w:pStyle w:val="a5"/>
              <w:numPr>
                <w:ilvl w:val="0"/>
                <w:numId w:val="14"/>
              </w:numPr>
              <w:spacing w:after="60" w:line="240" w:lineRule="auto"/>
              <w:ind w:left="33" w:firstLine="142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hAnsi="Times New Roman"/>
                <w:b/>
                <w:w w:val="115"/>
                <w:sz w:val="24"/>
                <w:szCs w:val="24"/>
              </w:rPr>
              <w:t>Обоснование</w:t>
            </w:r>
            <w:r w:rsidRPr="00E4451E">
              <w:rPr>
                <w:rFonts w:ascii="Times New Roman" w:hAnsi="Times New Roman"/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15"/>
                <w:sz w:val="24"/>
                <w:szCs w:val="24"/>
              </w:rPr>
              <w:t>правил</w:t>
            </w:r>
            <w:r w:rsidRPr="00E4451E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15"/>
                <w:sz w:val="24"/>
                <w:szCs w:val="24"/>
              </w:rPr>
              <w:lastRenderedPageBreak/>
              <w:t>поведения</w:t>
            </w:r>
            <w:r w:rsidRPr="00E4451E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15"/>
                <w:sz w:val="24"/>
                <w:szCs w:val="24"/>
              </w:rPr>
              <w:t>в</w:t>
            </w:r>
            <w:r w:rsidRPr="00E4451E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15"/>
                <w:sz w:val="24"/>
                <w:szCs w:val="24"/>
              </w:rPr>
              <w:t>природе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8B1CD1">
            <w:pPr>
              <w:spacing w:after="6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lastRenderedPageBreak/>
              <w:t>1</w:t>
            </w:r>
          </w:p>
        </w:tc>
      </w:tr>
      <w:tr w:rsidR="00CF5E8A" w:rsidRPr="00E4451E" w:rsidTr="0094159B"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350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E8A" w:rsidRPr="00E4451E" w:rsidRDefault="00CF5E8A" w:rsidP="00784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Методы изучения природы.</w:t>
            </w:r>
          </w:p>
        </w:tc>
        <w:tc>
          <w:tcPr>
            <w:tcW w:w="4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E8A" w:rsidRPr="00E4451E" w:rsidRDefault="00CF5E8A" w:rsidP="00350DAA">
            <w:pPr>
              <w:spacing w:after="6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8B1CD1">
            <w:pPr>
              <w:spacing w:after="6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CF5E8A" w:rsidRPr="00E4451E" w:rsidTr="0094159B"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350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784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Методы изучения природы.</w:t>
            </w:r>
          </w:p>
        </w:tc>
        <w:tc>
          <w:tcPr>
            <w:tcW w:w="4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E8A" w:rsidRPr="00E4451E" w:rsidRDefault="00CF5E8A" w:rsidP="00350DAA">
            <w:pPr>
              <w:spacing w:after="6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8B1CD1">
            <w:pPr>
              <w:spacing w:after="6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CF5E8A" w:rsidRPr="00E4451E" w:rsidTr="0094159B"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350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E8A" w:rsidRPr="00E4451E" w:rsidRDefault="00CF5E8A" w:rsidP="00784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 работают в лаборатории.</w:t>
            </w:r>
          </w:p>
        </w:tc>
        <w:tc>
          <w:tcPr>
            <w:tcW w:w="4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E8A" w:rsidRPr="00E4451E" w:rsidRDefault="00CF5E8A" w:rsidP="00350DAA">
            <w:pPr>
              <w:spacing w:after="6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8B1CD1">
            <w:pPr>
              <w:spacing w:after="6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CF5E8A" w:rsidRPr="00E4451E" w:rsidTr="0094159B"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350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E8A" w:rsidRPr="00E4451E" w:rsidRDefault="00CF5E8A" w:rsidP="00784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Разнообразие живой природы.</w:t>
            </w:r>
          </w:p>
        </w:tc>
        <w:tc>
          <w:tcPr>
            <w:tcW w:w="4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E8A" w:rsidRPr="00E4451E" w:rsidRDefault="00CF5E8A" w:rsidP="00350DAA">
            <w:pPr>
              <w:spacing w:after="6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8B1CD1">
            <w:pPr>
              <w:spacing w:after="6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CF5E8A" w:rsidRPr="00E4451E" w:rsidTr="0094159B"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350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784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Разнообразие живой природы.</w:t>
            </w:r>
          </w:p>
        </w:tc>
        <w:tc>
          <w:tcPr>
            <w:tcW w:w="4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E8A" w:rsidRPr="00E4451E" w:rsidRDefault="00CF5E8A" w:rsidP="00350DAA">
            <w:pPr>
              <w:spacing w:after="6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8B1CD1">
            <w:pPr>
              <w:spacing w:after="6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CF5E8A" w:rsidRPr="00E4451E" w:rsidTr="0094159B"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350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E8A" w:rsidRPr="00E4451E" w:rsidRDefault="00CF5E8A" w:rsidP="00784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Среды обитания организмов.</w:t>
            </w:r>
          </w:p>
        </w:tc>
        <w:tc>
          <w:tcPr>
            <w:tcW w:w="4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E8A" w:rsidRPr="00E4451E" w:rsidRDefault="00CF5E8A" w:rsidP="00350DAA">
            <w:pPr>
              <w:spacing w:after="6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8B1CD1">
            <w:pPr>
              <w:spacing w:after="6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CF5E8A" w:rsidRPr="00E4451E" w:rsidTr="0094159B">
        <w:trPr>
          <w:trHeight w:val="267"/>
        </w:trPr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350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784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Контрольная работа за </w:t>
            </w: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>I</w:t>
            </w: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четверть.</w:t>
            </w:r>
          </w:p>
        </w:tc>
        <w:tc>
          <w:tcPr>
            <w:tcW w:w="4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E8A" w:rsidRPr="00E4451E" w:rsidRDefault="00CF5E8A" w:rsidP="00350DAA">
            <w:pPr>
              <w:spacing w:after="6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8B1CD1">
            <w:pPr>
              <w:spacing w:after="6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8B1CD1" w:rsidRPr="00E4451E" w:rsidTr="0078440C">
        <w:trPr>
          <w:trHeight w:val="267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CD1" w:rsidRPr="00E4451E" w:rsidRDefault="008B1CD1" w:rsidP="00250A4C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2 четверть</w:t>
            </w:r>
          </w:p>
        </w:tc>
      </w:tr>
      <w:tr w:rsidR="008B1CD1" w:rsidRPr="00E4451E" w:rsidTr="0078440C"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CD1" w:rsidRPr="00E4451E" w:rsidRDefault="008B1CD1" w:rsidP="00250A4C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Глава 1. Клетка – основа строения и жизнедеятельности организмов</w:t>
            </w:r>
          </w:p>
        </w:tc>
      </w:tr>
      <w:tr w:rsidR="00CF5E8A" w:rsidRPr="00E4451E" w:rsidTr="0094159B">
        <w:trPr>
          <w:trHeight w:val="21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350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784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Клетка – основа строения и жизнедеятельности организмов.</w:t>
            </w:r>
          </w:p>
        </w:tc>
        <w:tc>
          <w:tcPr>
            <w:tcW w:w="4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E8A" w:rsidRPr="00E4451E" w:rsidRDefault="00CF5E8A" w:rsidP="00940EC0">
            <w:pPr>
              <w:pStyle w:val="a5"/>
              <w:numPr>
                <w:ilvl w:val="0"/>
                <w:numId w:val="15"/>
              </w:numPr>
              <w:spacing w:after="60" w:line="240" w:lineRule="auto"/>
              <w:ind w:left="175" w:hanging="142"/>
              <w:rPr>
                <w:rFonts w:ascii="Times New Roman" w:hAnsi="Times New Roman"/>
                <w:w w:val="115"/>
                <w:sz w:val="24"/>
                <w:szCs w:val="24"/>
              </w:rPr>
            </w:pPr>
            <w:r w:rsidRPr="00E4451E">
              <w:rPr>
                <w:rFonts w:ascii="Times New Roman" w:hAnsi="Times New Roman"/>
                <w:b/>
                <w:w w:val="110"/>
                <w:sz w:val="24"/>
                <w:szCs w:val="24"/>
              </w:rPr>
              <w:t>Определение</w:t>
            </w:r>
            <w:r w:rsidRPr="00E4451E">
              <w:rPr>
                <w:rFonts w:ascii="Times New Roman" w:hAnsi="Times New Roman"/>
                <w:b/>
                <w:spacing w:val="-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10"/>
                <w:sz w:val="24"/>
                <w:szCs w:val="24"/>
              </w:rPr>
              <w:t>по</w:t>
            </w:r>
            <w:r w:rsidRPr="00E4451E">
              <w:rPr>
                <w:rFonts w:ascii="Times New Roman" w:hAnsi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10"/>
                <w:sz w:val="24"/>
                <w:szCs w:val="24"/>
              </w:rPr>
              <w:t>внешнему</w:t>
            </w:r>
            <w:r w:rsidRPr="00E4451E">
              <w:rPr>
                <w:rFonts w:ascii="Times New Roman" w:hAnsi="Times New Roman"/>
                <w:spacing w:val="-6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10"/>
                <w:sz w:val="24"/>
                <w:szCs w:val="24"/>
              </w:rPr>
              <w:t>виду</w:t>
            </w:r>
            <w:r w:rsidRPr="00E4451E">
              <w:rPr>
                <w:rFonts w:ascii="Times New Roman" w:hAnsi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10"/>
                <w:sz w:val="24"/>
                <w:szCs w:val="24"/>
              </w:rPr>
              <w:t>(изо</w:t>
            </w:r>
            <w:r w:rsidRPr="00E4451E">
              <w:rPr>
                <w:rFonts w:ascii="Times New Roman" w:hAnsi="Times New Roman"/>
                <w:w w:val="115"/>
                <w:sz w:val="24"/>
                <w:szCs w:val="24"/>
              </w:rPr>
              <w:t xml:space="preserve">бражениям), схемам и </w:t>
            </w:r>
            <w:r w:rsidRPr="00E4451E">
              <w:rPr>
                <w:rFonts w:ascii="Times New Roman" w:hAnsi="Times New Roman"/>
                <w:b/>
                <w:w w:val="115"/>
                <w:sz w:val="24"/>
                <w:szCs w:val="24"/>
              </w:rPr>
              <w:t xml:space="preserve">описание </w:t>
            </w:r>
            <w:r w:rsidRPr="00E4451E">
              <w:rPr>
                <w:rFonts w:ascii="Times New Roman" w:hAnsi="Times New Roman"/>
                <w:w w:val="115"/>
                <w:sz w:val="24"/>
                <w:szCs w:val="24"/>
              </w:rPr>
              <w:t>доядерных</w:t>
            </w:r>
            <w:r w:rsidRPr="00E4451E">
              <w:rPr>
                <w:rFonts w:ascii="Times New Roman" w:hAnsi="Times New Roman"/>
                <w:spacing w:val="2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r w:rsidRPr="00E4451E">
              <w:rPr>
                <w:rFonts w:ascii="Times New Roman" w:hAnsi="Times New Roman"/>
                <w:spacing w:val="2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15"/>
                <w:sz w:val="24"/>
                <w:szCs w:val="24"/>
              </w:rPr>
              <w:t>ядерных</w:t>
            </w:r>
            <w:r w:rsidRPr="00E4451E">
              <w:rPr>
                <w:rFonts w:ascii="Times New Roman" w:hAnsi="Times New Roman"/>
                <w:spacing w:val="22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15"/>
                <w:sz w:val="24"/>
                <w:szCs w:val="24"/>
              </w:rPr>
              <w:t>организмов.</w:t>
            </w:r>
          </w:p>
          <w:p w:rsidR="00CF5E8A" w:rsidRPr="00E4451E" w:rsidRDefault="00CF5E8A" w:rsidP="00940EC0">
            <w:pPr>
              <w:pStyle w:val="TableParagraph"/>
              <w:numPr>
                <w:ilvl w:val="0"/>
                <w:numId w:val="15"/>
              </w:numPr>
              <w:spacing w:before="87" w:line="230" w:lineRule="auto"/>
              <w:ind w:left="175" w:right="158" w:hanging="142"/>
              <w:rPr>
                <w:sz w:val="24"/>
                <w:szCs w:val="24"/>
              </w:rPr>
            </w:pPr>
            <w:r w:rsidRPr="00E4451E">
              <w:rPr>
                <w:b/>
                <w:spacing w:val="-1"/>
                <w:w w:val="115"/>
                <w:sz w:val="24"/>
                <w:szCs w:val="24"/>
              </w:rPr>
              <w:t>Установление</w:t>
            </w:r>
            <w:r w:rsidRPr="00E4451E">
              <w:rPr>
                <w:b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spacing w:val="-1"/>
                <w:w w:val="115"/>
                <w:sz w:val="24"/>
                <w:szCs w:val="24"/>
              </w:rPr>
              <w:t xml:space="preserve">взаимосвязей </w:t>
            </w:r>
            <w:r w:rsidRPr="00E4451E">
              <w:rPr>
                <w:w w:val="115"/>
                <w:sz w:val="24"/>
                <w:szCs w:val="24"/>
              </w:rPr>
              <w:t>между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spacing w:val="-1"/>
                <w:w w:val="120"/>
                <w:sz w:val="24"/>
                <w:szCs w:val="24"/>
              </w:rPr>
              <w:t>особенностями</w:t>
            </w:r>
            <w:r w:rsidRPr="00E4451E">
              <w:rPr>
                <w:spacing w:val="-9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строения</w:t>
            </w:r>
            <w:r w:rsidRPr="00E4451E">
              <w:rPr>
                <w:spacing w:val="-9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и</w:t>
            </w:r>
            <w:r w:rsidRPr="00E4451E">
              <w:rPr>
                <w:spacing w:val="-9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функция</w:t>
            </w:r>
            <w:r w:rsidRPr="00E4451E">
              <w:rPr>
                <w:w w:val="115"/>
                <w:sz w:val="24"/>
                <w:szCs w:val="24"/>
              </w:rPr>
              <w:t>ми клеток и тканей, органов и систем</w:t>
            </w:r>
            <w:r w:rsidRPr="00E4451E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органов.</w:t>
            </w:r>
          </w:p>
          <w:p w:rsidR="00CF5E8A" w:rsidRPr="00E4451E" w:rsidRDefault="00CF5E8A" w:rsidP="00940EC0">
            <w:pPr>
              <w:pStyle w:val="TableParagraph"/>
              <w:numPr>
                <w:ilvl w:val="0"/>
                <w:numId w:val="15"/>
              </w:numPr>
              <w:spacing w:before="1" w:line="230" w:lineRule="auto"/>
              <w:ind w:left="175" w:right="158" w:hanging="142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 xml:space="preserve">Аргументирование </w:t>
            </w:r>
            <w:r w:rsidRPr="00E4451E">
              <w:rPr>
                <w:w w:val="110"/>
                <w:sz w:val="24"/>
                <w:szCs w:val="24"/>
              </w:rPr>
              <w:t>доводов о клетке</w:t>
            </w:r>
            <w:r w:rsidRPr="00E4451E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как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единице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строения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и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250A4C" w:rsidRPr="00E4451E">
              <w:rPr>
                <w:w w:val="115"/>
                <w:sz w:val="24"/>
                <w:szCs w:val="24"/>
              </w:rPr>
              <w:t>жизнедея</w:t>
            </w:r>
            <w:r w:rsidRPr="00E4451E">
              <w:rPr>
                <w:w w:val="115"/>
                <w:sz w:val="24"/>
                <w:szCs w:val="24"/>
              </w:rPr>
              <w:t>тельности</w:t>
            </w:r>
            <w:r w:rsidRPr="00E4451E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организмов.</w:t>
            </w:r>
          </w:p>
          <w:p w:rsidR="00CF5E8A" w:rsidRPr="00E4451E" w:rsidRDefault="00CF5E8A" w:rsidP="00940EC0">
            <w:pPr>
              <w:pStyle w:val="TableParagraph"/>
              <w:numPr>
                <w:ilvl w:val="0"/>
                <w:numId w:val="15"/>
              </w:numPr>
              <w:spacing w:line="230" w:lineRule="auto"/>
              <w:ind w:left="175" w:right="158" w:hanging="142"/>
              <w:rPr>
                <w:b/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 xml:space="preserve">Выявление </w:t>
            </w:r>
            <w:r w:rsidR="00250A4C" w:rsidRPr="00E4451E">
              <w:rPr>
                <w:w w:val="110"/>
                <w:sz w:val="24"/>
                <w:szCs w:val="24"/>
              </w:rPr>
              <w:t>сущности жизненно важ</w:t>
            </w:r>
            <w:r w:rsidRPr="00E4451E">
              <w:rPr>
                <w:w w:val="115"/>
                <w:sz w:val="24"/>
                <w:szCs w:val="24"/>
              </w:rPr>
              <w:t>ных процессов у организмов разных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царств: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питание,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дыхание,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выделение,</w:t>
            </w:r>
            <w:r w:rsidRPr="00E4451E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их</w:t>
            </w:r>
            <w:r w:rsidRPr="00E4451E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b/>
                <w:w w:val="115"/>
                <w:sz w:val="24"/>
                <w:szCs w:val="24"/>
              </w:rPr>
              <w:t>сравнение.</w:t>
            </w:r>
          </w:p>
          <w:p w:rsidR="00CF5E8A" w:rsidRPr="00E4451E" w:rsidRDefault="00CF5E8A" w:rsidP="00940EC0">
            <w:pPr>
              <w:pStyle w:val="TableParagraph"/>
              <w:numPr>
                <w:ilvl w:val="0"/>
                <w:numId w:val="15"/>
              </w:numPr>
              <w:spacing w:line="230" w:lineRule="auto"/>
              <w:ind w:left="175" w:right="158" w:hanging="142"/>
              <w:rPr>
                <w:sz w:val="24"/>
                <w:szCs w:val="24"/>
              </w:rPr>
            </w:pPr>
            <w:r w:rsidRPr="00E4451E">
              <w:rPr>
                <w:b/>
                <w:w w:val="115"/>
                <w:sz w:val="24"/>
                <w:szCs w:val="24"/>
              </w:rPr>
              <w:t>Обоснование</w:t>
            </w:r>
            <w:r w:rsidRPr="00E4451E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роли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раздражимости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клеток.</w:t>
            </w:r>
          </w:p>
          <w:p w:rsidR="00CF5E8A" w:rsidRPr="00E4451E" w:rsidRDefault="00CF5E8A" w:rsidP="00940EC0">
            <w:pPr>
              <w:pStyle w:val="TableParagraph"/>
              <w:numPr>
                <w:ilvl w:val="0"/>
                <w:numId w:val="15"/>
              </w:numPr>
              <w:spacing w:line="230" w:lineRule="auto"/>
              <w:ind w:left="175" w:right="158" w:hanging="142"/>
              <w:rPr>
                <w:sz w:val="24"/>
                <w:szCs w:val="24"/>
              </w:rPr>
            </w:pPr>
            <w:r w:rsidRPr="00E4451E">
              <w:rPr>
                <w:b/>
                <w:spacing w:val="-1"/>
                <w:w w:val="115"/>
                <w:sz w:val="24"/>
                <w:szCs w:val="24"/>
              </w:rPr>
              <w:t xml:space="preserve">Сравнение </w:t>
            </w:r>
            <w:r w:rsidRPr="00E4451E">
              <w:rPr>
                <w:spacing w:val="-1"/>
                <w:w w:val="115"/>
                <w:sz w:val="24"/>
                <w:szCs w:val="24"/>
              </w:rPr>
              <w:t xml:space="preserve">свойств организмов: </w:t>
            </w:r>
            <w:r w:rsidRPr="00E4451E">
              <w:rPr>
                <w:w w:val="115"/>
                <w:sz w:val="24"/>
                <w:szCs w:val="24"/>
              </w:rPr>
              <w:t>движения,</w:t>
            </w:r>
            <w:r w:rsidRPr="00E4451E">
              <w:rPr>
                <w:spacing w:val="33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размножения,</w:t>
            </w:r>
            <w:r w:rsidRPr="00E4451E">
              <w:rPr>
                <w:spacing w:val="33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развития.</w:t>
            </w:r>
          </w:p>
          <w:p w:rsidR="00CF5E8A" w:rsidRPr="00E4451E" w:rsidRDefault="00CF5E8A" w:rsidP="00940EC0">
            <w:pPr>
              <w:pStyle w:val="TableParagraph"/>
              <w:numPr>
                <w:ilvl w:val="0"/>
                <w:numId w:val="15"/>
              </w:numPr>
              <w:spacing w:line="230" w:lineRule="auto"/>
              <w:ind w:left="175" w:right="158" w:hanging="142"/>
              <w:rPr>
                <w:sz w:val="24"/>
                <w:szCs w:val="24"/>
              </w:rPr>
            </w:pPr>
            <w:r w:rsidRPr="00E4451E">
              <w:rPr>
                <w:b/>
                <w:w w:val="115"/>
                <w:sz w:val="24"/>
                <w:szCs w:val="24"/>
              </w:rPr>
              <w:t>Анализ</w:t>
            </w:r>
            <w:r w:rsidRPr="00E4451E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причин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разнообразия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организмов.</w:t>
            </w:r>
          </w:p>
          <w:p w:rsidR="00CF5E8A" w:rsidRPr="00E4451E" w:rsidRDefault="00CF5E8A" w:rsidP="00940EC0">
            <w:pPr>
              <w:pStyle w:val="TableParagraph"/>
              <w:numPr>
                <w:ilvl w:val="0"/>
                <w:numId w:val="15"/>
              </w:numPr>
              <w:spacing w:line="230" w:lineRule="auto"/>
              <w:ind w:left="175" w:right="157" w:hanging="142"/>
              <w:jc w:val="left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>Классифицирование</w:t>
            </w:r>
            <w:r w:rsidRPr="00E4451E">
              <w:rPr>
                <w:b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организмов.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b/>
                <w:w w:val="115"/>
                <w:sz w:val="24"/>
                <w:szCs w:val="24"/>
              </w:rPr>
              <w:t>Выявление</w:t>
            </w:r>
            <w:r w:rsidRPr="00E4451E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существенных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признаков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вирусов: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паразитизм,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большая</w:t>
            </w:r>
            <w:r w:rsidRPr="00E4451E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репродуктивная</w:t>
            </w:r>
            <w:r w:rsidRPr="00E4451E">
              <w:rPr>
                <w:spacing w:val="28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способность,</w:t>
            </w:r>
            <w:r w:rsidRPr="00E4451E">
              <w:rPr>
                <w:spacing w:val="2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изменчивость.</w:t>
            </w:r>
          </w:p>
          <w:p w:rsidR="00CF5E8A" w:rsidRPr="00E4451E" w:rsidRDefault="00CF5E8A" w:rsidP="00940EC0">
            <w:pPr>
              <w:pStyle w:val="a5"/>
              <w:numPr>
                <w:ilvl w:val="0"/>
                <w:numId w:val="15"/>
              </w:numPr>
              <w:spacing w:after="60" w:line="240" w:lineRule="auto"/>
              <w:ind w:left="175" w:hanging="142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hAnsi="Times New Roman"/>
                <w:b/>
                <w:w w:val="110"/>
                <w:sz w:val="24"/>
                <w:szCs w:val="24"/>
              </w:rPr>
              <w:t>Исследование</w:t>
            </w:r>
            <w:r w:rsidRPr="00E4451E">
              <w:rPr>
                <w:rFonts w:ascii="Times New Roman" w:hAnsi="Times New Roman"/>
                <w:b/>
                <w:spacing w:val="24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10"/>
                <w:sz w:val="24"/>
                <w:szCs w:val="24"/>
              </w:rPr>
              <w:t>и</w:t>
            </w:r>
            <w:r w:rsidRPr="00E4451E">
              <w:rPr>
                <w:rFonts w:ascii="Times New Roman" w:hAnsi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b/>
                <w:w w:val="110"/>
                <w:sz w:val="24"/>
                <w:szCs w:val="24"/>
              </w:rPr>
              <w:t>сравнение</w:t>
            </w:r>
            <w:r w:rsidRPr="00E4451E">
              <w:rPr>
                <w:rFonts w:ascii="Times New Roman" w:hAnsi="Times New Roman"/>
                <w:b/>
                <w:spacing w:val="24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10"/>
                <w:sz w:val="24"/>
                <w:szCs w:val="24"/>
              </w:rPr>
              <w:t>расти</w:t>
            </w:r>
            <w:r w:rsidRPr="00E4451E">
              <w:rPr>
                <w:rFonts w:ascii="Times New Roman" w:hAnsi="Times New Roman"/>
                <w:w w:val="115"/>
                <w:sz w:val="24"/>
                <w:szCs w:val="24"/>
              </w:rPr>
              <w:t>тельных,</w:t>
            </w:r>
            <w:r w:rsidRPr="00E4451E">
              <w:rPr>
                <w:rFonts w:ascii="Times New Roman" w:hAnsi="Times New Roman"/>
                <w:spacing w:val="32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15"/>
                <w:sz w:val="24"/>
                <w:szCs w:val="24"/>
              </w:rPr>
              <w:t>животных</w:t>
            </w:r>
            <w:r w:rsidRPr="00E4451E">
              <w:rPr>
                <w:rFonts w:ascii="Times New Roman" w:hAnsi="Times New Roman"/>
                <w:spacing w:val="32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15"/>
                <w:sz w:val="24"/>
                <w:szCs w:val="24"/>
              </w:rPr>
              <w:t>клеток</w:t>
            </w:r>
            <w:r w:rsidRPr="00E4451E">
              <w:rPr>
                <w:rFonts w:ascii="Times New Roman" w:hAnsi="Times New Roman"/>
                <w:spacing w:val="32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r w:rsidRPr="00E4451E">
              <w:rPr>
                <w:rFonts w:ascii="Times New Roman" w:hAnsi="Times New Roman"/>
                <w:spacing w:val="33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15"/>
                <w:sz w:val="24"/>
                <w:szCs w:val="24"/>
              </w:rPr>
              <w:t>тканей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8B1CD1">
            <w:pPr>
              <w:spacing w:after="6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CF5E8A" w:rsidRPr="00E4451E" w:rsidTr="0094159B">
        <w:trPr>
          <w:trHeight w:val="21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350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784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Увеличительные приборы.</w:t>
            </w:r>
          </w:p>
        </w:tc>
        <w:tc>
          <w:tcPr>
            <w:tcW w:w="4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E8A" w:rsidRPr="00E4451E" w:rsidRDefault="00CF5E8A" w:rsidP="00350DAA">
            <w:pPr>
              <w:spacing w:after="6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8B1CD1">
            <w:pPr>
              <w:spacing w:after="6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CF5E8A" w:rsidRPr="00E4451E" w:rsidTr="0094159B">
        <w:trPr>
          <w:trHeight w:val="21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350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784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Химический состав клетки.</w:t>
            </w:r>
          </w:p>
        </w:tc>
        <w:tc>
          <w:tcPr>
            <w:tcW w:w="4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E8A" w:rsidRPr="00E4451E" w:rsidRDefault="00CF5E8A" w:rsidP="00350DAA">
            <w:pPr>
              <w:spacing w:after="6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8B1CD1">
            <w:pPr>
              <w:spacing w:after="6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CF5E8A" w:rsidRPr="00E4451E" w:rsidTr="0094159B">
        <w:trPr>
          <w:trHeight w:val="21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350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784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Строение клетки.</w:t>
            </w:r>
          </w:p>
        </w:tc>
        <w:tc>
          <w:tcPr>
            <w:tcW w:w="4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E8A" w:rsidRPr="00E4451E" w:rsidRDefault="00CF5E8A" w:rsidP="00350DAA">
            <w:pPr>
              <w:spacing w:after="6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8B1CD1">
            <w:pPr>
              <w:spacing w:after="6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CF5E8A" w:rsidRPr="00E4451E" w:rsidTr="0094159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350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784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Строение клетки.</w:t>
            </w:r>
          </w:p>
        </w:tc>
        <w:tc>
          <w:tcPr>
            <w:tcW w:w="4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E8A" w:rsidRPr="00E4451E" w:rsidRDefault="00CF5E8A" w:rsidP="00350DAA">
            <w:pPr>
              <w:spacing w:after="6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8B1CD1">
            <w:pPr>
              <w:spacing w:after="6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CF5E8A" w:rsidRPr="00E4451E" w:rsidTr="0094159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350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784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Жизнедеятельность клетки.</w:t>
            </w:r>
          </w:p>
        </w:tc>
        <w:tc>
          <w:tcPr>
            <w:tcW w:w="4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E8A" w:rsidRPr="00E4451E" w:rsidRDefault="00CF5E8A" w:rsidP="00350DAA">
            <w:pPr>
              <w:spacing w:after="6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8B1CD1">
            <w:pPr>
              <w:spacing w:after="6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CF5E8A" w:rsidRPr="00E4451E" w:rsidTr="0094159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350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784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Жизнедеятельность клетки.</w:t>
            </w:r>
          </w:p>
        </w:tc>
        <w:tc>
          <w:tcPr>
            <w:tcW w:w="4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E8A" w:rsidRPr="00E4451E" w:rsidRDefault="00CF5E8A" w:rsidP="00350DAA">
            <w:pPr>
              <w:spacing w:after="6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8B1CD1">
            <w:pPr>
              <w:spacing w:after="6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CF5E8A" w:rsidRPr="00E4451E" w:rsidTr="0094159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350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784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Контрольная работа за </w:t>
            </w: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>II</w:t>
            </w: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четверть</w:t>
            </w:r>
          </w:p>
        </w:tc>
        <w:tc>
          <w:tcPr>
            <w:tcW w:w="4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E8A" w:rsidRPr="00E4451E" w:rsidRDefault="00CF5E8A" w:rsidP="00350DAA">
            <w:pPr>
              <w:spacing w:after="6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E8A" w:rsidRPr="00E4451E" w:rsidRDefault="00CF5E8A" w:rsidP="008B1CD1">
            <w:pPr>
              <w:spacing w:after="6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8B1CD1" w:rsidRPr="00E4451E" w:rsidTr="0078440C"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CD1" w:rsidRPr="00E4451E" w:rsidRDefault="008B1CD1" w:rsidP="0078440C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 четверть</w:t>
            </w:r>
          </w:p>
          <w:p w:rsidR="008B1CD1" w:rsidRPr="00E4451E" w:rsidRDefault="008B1CD1" w:rsidP="0078440C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Многообразие организмов</w:t>
            </w:r>
          </w:p>
        </w:tc>
      </w:tr>
      <w:tr w:rsidR="00CF5E8A" w:rsidRPr="00E4451E" w:rsidTr="0094159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350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E8A" w:rsidRPr="00E4451E" w:rsidRDefault="00CF5E8A" w:rsidP="00784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Характеристика царства Бактерии</w:t>
            </w:r>
          </w:p>
        </w:tc>
        <w:tc>
          <w:tcPr>
            <w:tcW w:w="4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E8A" w:rsidRPr="00E4451E" w:rsidRDefault="00CF5E8A" w:rsidP="00940EC0">
            <w:pPr>
              <w:pStyle w:val="TableParagraph"/>
              <w:numPr>
                <w:ilvl w:val="0"/>
                <w:numId w:val="16"/>
              </w:numPr>
              <w:spacing w:before="84" w:line="230" w:lineRule="auto"/>
              <w:ind w:left="175" w:right="158" w:hanging="142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>Раскрытие</w:t>
            </w:r>
            <w:r w:rsidRPr="00E4451E">
              <w:rPr>
                <w:b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 xml:space="preserve">сущности терминов: </w:t>
            </w:r>
            <w:r w:rsidR="0047265A" w:rsidRPr="00E4451E">
              <w:rPr>
                <w:w w:val="110"/>
                <w:sz w:val="24"/>
                <w:szCs w:val="24"/>
              </w:rPr>
              <w:t>сре</w:t>
            </w:r>
            <w:r w:rsidRPr="00E4451E">
              <w:rPr>
                <w:w w:val="115"/>
                <w:sz w:val="24"/>
                <w:szCs w:val="24"/>
              </w:rPr>
              <w:t>да</w:t>
            </w:r>
            <w:r w:rsidRPr="00E4451E">
              <w:rPr>
                <w:spacing w:val="17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жизни,</w:t>
            </w:r>
            <w:r w:rsidRPr="00E4451E">
              <w:rPr>
                <w:spacing w:val="17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факторы</w:t>
            </w:r>
            <w:r w:rsidRPr="00E4451E">
              <w:rPr>
                <w:spacing w:val="17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среды.</w:t>
            </w:r>
          </w:p>
          <w:p w:rsidR="00CF5E8A" w:rsidRPr="00E4451E" w:rsidRDefault="00CF5E8A" w:rsidP="00940EC0">
            <w:pPr>
              <w:pStyle w:val="a5"/>
              <w:numPr>
                <w:ilvl w:val="0"/>
                <w:numId w:val="16"/>
              </w:numPr>
              <w:spacing w:after="60" w:line="240" w:lineRule="auto"/>
              <w:ind w:left="175" w:hanging="142"/>
              <w:rPr>
                <w:rFonts w:ascii="Times New Roman" w:hAnsi="Times New Roman"/>
                <w:w w:val="115"/>
                <w:sz w:val="24"/>
                <w:szCs w:val="24"/>
              </w:rPr>
            </w:pPr>
            <w:r w:rsidRPr="00E4451E">
              <w:rPr>
                <w:rFonts w:ascii="Times New Roman" w:hAnsi="Times New Roman"/>
                <w:b/>
                <w:w w:val="110"/>
                <w:sz w:val="24"/>
                <w:szCs w:val="24"/>
              </w:rPr>
              <w:t xml:space="preserve">Выявление </w:t>
            </w:r>
            <w:r w:rsidRPr="00E4451E">
              <w:rPr>
                <w:rFonts w:ascii="Times New Roman" w:hAnsi="Times New Roman"/>
                <w:w w:val="110"/>
                <w:sz w:val="24"/>
                <w:szCs w:val="24"/>
              </w:rPr>
              <w:t>существенных признаков</w:t>
            </w:r>
            <w:r w:rsidRPr="00E4451E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15"/>
                <w:sz w:val="24"/>
                <w:szCs w:val="24"/>
              </w:rPr>
              <w:t>сред обитания: водной, наземно-воздушной,</w:t>
            </w:r>
            <w:r w:rsidRPr="00E4451E">
              <w:rPr>
                <w:rFonts w:ascii="Times New Roman" w:hAnsi="Times New Roman"/>
                <w:spacing w:val="40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15"/>
                <w:sz w:val="24"/>
                <w:szCs w:val="24"/>
              </w:rPr>
              <w:t>почвенной,</w:t>
            </w:r>
            <w:r w:rsidRPr="00E4451E">
              <w:rPr>
                <w:rFonts w:ascii="Times New Roman" w:hAnsi="Times New Roman"/>
                <w:spacing w:val="4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15"/>
                <w:sz w:val="24"/>
                <w:szCs w:val="24"/>
              </w:rPr>
              <w:t>организменной.</w:t>
            </w:r>
          </w:p>
          <w:p w:rsidR="00CF5E8A" w:rsidRPr="00E4451E" w:rsidRDefault="00CF5E8A" w:rsidP="00940EC0">
            <w:pPr>
              <w:pStyle w:val="TableParagraph"/>
              <w:numPr>
                <w:ilvl w:val="0"/>
                <w:numId w:val="16"/>
              </w:numPr>
              <w:spacing w:before="84" w:line="230" w:lineRule="auto"/>
              <w:ind w:left="175" w:right="158" w:hanging="142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>Раскрытие</w:t>
            </w:r>
            <w:r w:rsidRPr="00E4451E">
              <w:rPr>
                <w:b/>
                <w:spacing w:val="1"/>
                <w:w w:val="110"/>
                <w:sz w:val="24"/>
                <w:szCs w:val="24"/>
              </w:rPr>
              <w:t xml:space="preserve"> </w:t>
            </w:r>
            <w:r w:rsidR="00250A4C" w:rsidRPr="00E4451E">
              <w:rPr>
                <w:w w:val="110"/>
                <w:sz w:val="24"/>
                <w:szCs w:val="24"/>
              </w:rPr>
              <w:t>сущности терминов: сре</w:t>
            </w:r>
            <w:r w:rsidRPr="00E4451E">
              <w:rPr>
                <w:w w:val="115"/>
                <w:sz w:val="24"/>
                <w:szCs w:val="24"/>
              </w:rPr>
              <w:t>да</w:t>
            </w:r>
            <w:r w:rsidRPr="00E4451E">
              <w:rPr>
                <w:spacing w:val="17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жизни,</w:t>
            </w:r>
            <w:r w:rsidRPr="00E4451E">
              <w:rPr>
                <w:spacing w:val="17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факторы</w:t>
            </w:r>
            <w:r w:rsidRPr="00E4451E">
              <w:rPr>
                <w:spacing w:val="17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среды.</w:t>
            </w:r>
          </w:p>
          <w:p w:rsidR="00CF5E8A" w:rsidRPr="00E4451E" w:rsidRDefault="00CF5E8A" w:rsidP="00940EC0">
            <w:pPr>
              <w:pStyle w:val="a5"/>
              <w:numPr>
                <w:ilvl w:val="0"/>
                <w:numId w:val="16"/>
              </w:numPr>
              <w:spacing w:after="60" w:line="240" w:lineRule="auto"/>
              <w:ind w:left="175" w:hanging="142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hAnsi="Times New Roman"/>
                <w:b/>
                <w:w w:val="110"/>
                <w:sz w:val="24"/>
                <w:szCs w:val="24"/>
              </w:rPr>
              <w:t xml:space="preserve">Выявление </w:t>
            </w:r>
            <w:r w:rsidRPr="00E4451E">
              <w:rPr>
                <w:rFonts w:ascii="Times New Roman" w:hAnsi="Times New Roman"/>
                <w:w w:val="110"/>
                <w:sz w:val="24"/>
                <w:szCs w:val="24"/>
              </w:rPr>
              <w:t>существенных признаков</w:t>
            </w:r>
            <w:r w:rsidRPr="00E4451E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15"/>
                <w:sz w:val="24"/>
                <w:szCs w:val="24"/>
              </w:rPr>
              <w:t>сред обитания: водной, наземно-воздушной,</w:t>
            </w:r>
            <w:r w:rsidRPr="00E4451E">
              <w:rPr>
                <w:rFonts w:ascii="Times New Roman" w:hAnsi="Times New Roman"/>
                <w:spacing w:val="40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15"/>
                <w:sz w:val="24"/>
                <w:szCs w:val="24"/>
              </w:rPr>
              <w:t>почвенной,</w:t>
            </w:r>
            <w:r w:rsidRPr="00E4451E">
              <w:rPr>
                <w:rFonts w:ascii="Times New Roman" w:hAnsi="Times New Roman"/>
                <w:spacing w:val="4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15"/>
                <w:sz w:val="24"/>
                <w:szCs w:val="24"/>
              </w:rPr>
              <w:t>организменной.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8B1CD1">
            <w:pPr>
              <w:spacing w:after="6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CF5E8A" w:rsidRPr="00E4451E" w:rsidTr="0094159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350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E8A" w:rsidRPr="00E4451E" w:rsidRDefault="00CF5E8A" w:rsidP="00784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Роль бактерий в природе и жизни человека</w:t>
            </w:r>
          </w:p>
        </w:tc>
        <w:tc>
          <w:tcPr>
            <w:tcW w:w="4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E8A" w:rsidRPr="00E4451E" w:rsidRDefault="00CF5E8A" w:rsidP="00350DAA">
            <w:pPr>
              <w:spacing w:after="6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8B1CD1">
            <w:pPr>
              <w:spacing w:after="6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CF5E8A" w:rsidRPr="00E4451E" w:rsidTr="0094159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350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784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Характеристика царства Растения</w:t>
            </w:r>
          </w:p>
        </w:tc>
        <w:tc>
          <w:tcPr>
            <w:tcW w:w="4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E8A" w:rsidRPr="00E4451E" w:rsidRDefault="00CF5E8A" w:rsidP="00350DAA">
            <w:pPr>
              <w:spacing w:after="6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8B1CD1">
            <w:pPr>
              <w:spacing w:after="6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CF5E8A" w:rsidRPr="00E4451E" w:rsidTr="0094159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350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784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Водоросли. Многообразие водорослей.</w:t>
            </w:r>
          </w:p>
          <w:p w:rsidR="00CF5E8A" w:rsidRPr="00E4451E" w:rsidRDefault="00CF5E8A" w:rsidP="00784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Роль водорослей в природе и жизни человека</w:t>
            </w:r>
          </w:p>
        </w:tc>
        <w:tc>
          <w:tcPr>
            <w:tcW w:w="4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E8A" w:rsidRPr="00E4451E" w:rsidRDefault="00CF5E8A" w:rsidP="00350DAA">
            <w:pPr>
              <w:spacing w:after="6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8B1CD1">
            <w:pPr>
              <w:spacing w:after="6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CF5E8A" w:rsidRPr="00E4451E" w:rsidTr="0094159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350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784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Высшие споровые растения</w:t>
            </w:r>
          </w:p>
        </w:tc>
        <w:tc>
          <w:tcPr>
            <w:tcW w:w="4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E8A" w:rsidRPr="00E4451E" w:rsidRDefault="00CF5E8A" w:rsidP="00350DAA">
            <w:pPr>
              <w:spacing w:after="6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8B1CD1">
            <w:pPr>
              <w:spacing w:after="6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CF5E8A" w:rsidRPr="00E4451E" w:rsidTr="0094159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350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E8A" w:rsidRPr="00E4451E" w:rsidRDefault="00CF5E8A" w:rsidP="00784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Царство Животные.</w:t>
            </w:r>
          </w:p>
        </w:tc>
        <w:tc>
          <w:tcPr>
            <w:tcW w:w="4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E8A" w:rsidRPr="00E4451E" w:rsidRDefault="00CF5E8A" w:rsidP="00350DAA">
            <w:pPr>
              <w:spacing w:after="6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8B1CD1">
            <w:pPr>
              <w:spacing w:after="6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CF5E8A" w:rsidRPr="00E4451E" w:rsidTr="0094159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350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784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Маховидные</w:t>
            </w:r>
          </w:p>
        </w:tc>
        <w:tc>
          <w:tcPr>
            <w:tcW w:w="4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E8A" w:rsidRPr="00E4451E" w:rsidRDefault="00CF5E8A" w:rsidP="00350DAA">
            <w:pPr>
              <w:spacing w:after="6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8B1CD1">
            <w:pPr>
              <w:spacing w:after="6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CF5E8A" w:rsidRPr="00E4451E" w:rsidTr="0094159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350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784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Папоротниковидные. </w:t>
            </w:r>
            <w:r w:rsidRPr="00E445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Плауновидные. Хвощевидные</w:t>
            </w:r>
          </w:p>
        </w:tc>
        <w:tc>
          <w:tcPr>
            <w:tcW w:w="4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E8A" w:rsidRPr="00E4451E" w:rsidRDefault="00CF5E8A" w:rsidP="00350DAA">
            <w:pPr>
              <w:spacing w:after="6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8B1CD1">
            <w:pPr>
              <w:spacing w:after="6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CF5E8A" w:rsidRPr="00E4451E" w:rsidTr="0094159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350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25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784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Голосеменные растения.</w:t>
            </w:r>
          </w:p>
        </w:tc>
        <w:tc>
          <w:tcPr>
            <w:tcW w:w="4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E8A" w:rsidRPr="00E4451E" w:rsidRDefault="00CF5E8A" w:rsidP="00350DAA">
            <w:pPr>
              <w:spacing w:after="6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8B1CD1">
            <w:pPr>
              <w:spacing w:after="6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CF5E8A" w:rsidRPr="00E4451E" w:rsidTr="0094159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350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784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Разнообразие хвойных растений</w:t>
            </w:r>
          </w:p>
        </w:tc>
        <w:tc>
          <w:tcPr>
            <w:tcW w:w="4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E8A" w:rsidRPr="00E4451E" w:rsidRDefault="00CF5E8A" w:rsidP="00350DAA">
            <w:pPr>
              <w:spacing w:after="6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8B1CD1">
            <w:pPr>
              <w:spacing w:after="6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8B1CD1" w:rsidRPr="00E4451E" w:rsidTr="0078440C"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CD1" w:rsidRPr="00E4451E" w:rsidRDefault="008B1CD1" w:rsidP="0078440C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 четверть</w:t>
            </w:r>
          </w:p>
        </w:tc>
      </w:tr>
      <w:tr w:rsidR="00CF5E8A" w:rsidRPr="00E4451E" w:rsidTr="0094159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350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784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Покрытосеменные, или Цветковые, растения</w:t>
            </w:r>
          </w:p>
        </w:tc>
        <w:tc>
          <w:tcPr>
            <w:tcW w:w="4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E8A" w:rsidRPr="00E4451E" w:rsidRDefault="00CF5E8A" w:rsidP="00940EC0">
            <w:pPr>
              <w:pStyle w:val="TableParagraph"/>
              <w:numPr>
                <w:ilvl w:val="0"/>
                <w:numId w:val="17"/>
              </w:numPr>
              <w:spacing w:before="87" w:line="230" w:lineRule="auto"/>
              <w:ind w:left="175" w:right="158" w:hanging="142"/>
              <w:rPr>
                <w:sz w:val="24"/>
                <w:szCs w:val="24"/>
              </w:rPr>
            </w:pPr>
            <w:r w:rsidRPr="00E4451E">
              <w:rPr>
                <w:b/>
                <w:spacing w:val="-1"/>
                <w:w w:val="115"/>
                <w:sz w:val="24"/>
                <w:szCs w:val="24"/>
              </w:rPr>
              <w:t>Установление</w:t>
            </w:r>
            <w:r w:rsidRPr="00E4451E">
              <w:rPr>
                <w:b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spacing w:val="-1"/>
                <w:w w:val="115"/>
                <w:sz w:val="24"/>
                <w:szCs w:val="24"/>
              </w:rPr>
              <w:t xml:space="preserve">взаимосвязей </w:t>
            </w:r>
            <w:r w:rsidRPr="00E4451E">
              <w:rPr>
                <w:w w:val="115"/>
                <w:sz w:val="24"/>
                <w:szCs w:val="24"/>
              </w:rPr>
              <w:t>между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распространением организмов в разных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средах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обитания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и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приспособленностью</w:t>
            </w:r>
            <w:r w:rsidRPr="00E4451E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к</w:t>
            </w:r>
            <w:r w:rsidRPr="00E4451E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ним.</w:t>
            </w:r>
          </w:p>
          <w:p w:rsidR="00CF5E8A" w:rsidRPr="00E4451E" w:rsidRDefault="00CF5E8A" w:rsidP="00940EC0">
            <w:pPr>
              <w:pStyle w:val="TableParagraph"/>
              <w:numPr>
                <w:ilvl w:val="0"/>
                <w:numId w:val="17"/>
              </w:numPr>
              <w:spacing w:line="232" w:lineRule="auto"/>
              <w:ind w:left="175" w:right="158" w:hanging="142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 xml:space="preserve">Объяснение </w:t>
            </w:r>
            <w:r w:rsidR="00250A4C" w:rsidRPr="00E4451E">
              <w:rPr>
                <w:w w:val="110"/>
                <w:sz w:val="24"/>
                <w:szCs w:val="24"/>
              </w:rPr>
              <w:t>появления приспособле</w:t>
            </w:r>
            <w:r w:rsidRPr="00E4451E">
              <w:rPr>
                <w:w w:val="120"/>
                <w:sz w:val="24"/>
                <w:szCs w:val="24"/>
              </w:rPr>
              <w:t>ний</w:t>
            </w:r>
            <w:r w:rsidRPr="00E4451E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к</w:t>
            </w:r>
            <w:r w:rsidRPr="00E4451E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среде</w:t>
            </w:r>
            <w:r w:rsidRPr="00E4451E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обитания:</w:t>
            </w:r>
            <w:r w:rsidRPr="00E4451E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обтекаемая</w:t>
            </w:r>
            <w:r w:rsidRPr="00E4451E">
              <w:rPr>
                <w:spacing w:val="-51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форма тела, наличие чешуи и плавников у рыб, крепкий крючковидный клюв и острые, загнутые когти</w:t>
            </w:r>
            <w:r w:rsidRPr="00E4451E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у</w:t>
            </w:r>
            <w:r w:rsidRPr="00E4451E">
              <w:rPr>
                <w:spacing w:val="9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хищных</w:t>
            </w:r>
            <w:r w:rsidRPr="00E4451E">
              <w:rPr>
                <w:spacing w:val="10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птиц</w:t>
            </w:r>
            <w:r w:rsidRPr="00E4451E">
              <w:rPr>
                <w:spacing w:val="10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и</w:t>
            </w:r>
            <w:r w:rsidRPr="00E4451E">
              <w:rPr>
                <w:spacing w:val="10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др.</w:t>
            </w:r>
          </w:p>
          <w:p w:rsidR="00CF5E8A" w:rsidRPr="00E4451E" w:rsidRDefault="00CF5E8A" w:rsidP="00940EC0">
            <w:pPr>
              <w:pStyle w:val="a5"/>
              <w:numPr>
                <w:ilvl w:val="0"/>
                <w:numId w:val="17"/>
              </w:numPr>
              <w:spacing w:after="60" w:line="240" w:lineRule="auto"/>
              <w:ind w:left="175" w:hanging="142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hAnsi="Times New Roman"/>
                <w:b/>
                <w:w w:val="115"/>
                <w:sz w:val="24"/>
                <w:szCs w:val="24"/>
              </w:rPr>
              <w:t xml:space="preserve">Сравнение </w:t>
            </w:r>
            <w:r w:rsidRPr="00E4451E">
              <w:rPr>
                <w:rFonts w:ascii="Times New Roman" w:hAnsi="Times New Roman"/>
                <w:w w:val="115"/>
                <w:sz w:val="24"/>
                <w:szCs w:val="24"/>
              </w:rPr>
              <w:t>внешнего вида организ</w:t>
            </w:r>
            <w:r w:rsidRPr="00E4451E">
              <w:rPr>
                <w:rFonts w:ascii="Times New Roman" w:hAnsi="Times New Roman"/>
                <w:w w:val="120"/>
                <w:sz w:val="24"/>
                <w:szCs w:val="24"/>
              </w:rPr>
              <w:t>мов</w:t>
            </w:r>
            <w:r w:rsidRPr="00E4451E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20"/>
                <w:sz w:val="24"/>
                <w:szCs w:val="24"/>
              </w:rPr>
              <w:t>на</w:t>
            </w:r>
            <w:r w:rsidRPr="00E4451E">
              <w:rPr>
                <w:rFonts w:ascii="Times New Roman" w:hAnsi="Times New Roman"/>
                <w:spacing w:val="-11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20"/>
                <w:sz w:val="24"/>
                <w:szCs w:val="24"/>
              </w:rPr>
              <w:t>натуральных</w:t>
            </w:r>
            <w:r w:rsidRPr="00E4451E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20"/>
                <w:sz w:val="24"/>
                <w:szCs w:val="24"/>
              </w:rPr>
              <w:t>объектах,</w:t>
            </w:r>
            <w:r w:rsidRPr="00E4451E">
              <w:rPr>
                <w:rFonts w:ascii="Times New Roman" w:hAnsi="Times New Roman"/>
                <w:spacing w:val="-11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20"/>
                <w:sz w:val="24"/>
                <w:szCs w:val="24"/>
              </w:rPr>
              <w:t>по</w:t>
            </w:r>
            <w:r w:rsidRPr="00E4451E">
              <w:rPr>
                <w:rFonts w:ascii="Times New Roman" w:hAnsi="Times New Roman"/>
                <w:spacing w:val="-12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20"/>
                <w:sz w:val="24"/>
                <w:szCs w:val="24"/>
              </w:rPr>
              <w:t>та-</w:t>
            </w:r>
            <w:r w:rsidRPr="00E4451E">
              <w:rPr>
                <w:rFonts w:ascii="Times New Roman" w:hAnsi="Times New Roman"/>
                <w:spacing w:val="-51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20"/>
                <w:sz w:val="24"/>
                <w:szCs w:val="24"/>
              </w:rPr>
              <w:t>блицам,</w:t>
            </w:r>
            <w:r w:rsidRPr="00E4451E">
              <w:rPr>
                <w:rFonts w:ascii="Times New Roman" w:hAnsi="Times New Roman"/>
                <w:spacing w:val="8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20"/>
                <w:sz w:val="24"/>
                <w:szCs w:val="24"/>
              </w:rPr>
              <w:t>схемам,</w:t>
            </w:r>
            <w:r w:rsidRPr="00E4451E">
              <w:rPr>
                <w:rFonts w:ascii="Times New Roman" w:hAnsi="Times New Roman"/>
                <w:spacing w:val="8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20"/>
                <w:sz w:val="24"/>
                <w:szCs w:val="24"/>
              </w:rPr>
              <w:t>описаниям.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8B1CD1">
            <w:pPr>
              <w:spacing w:after="6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CF5E8A" w:rsidRPr="00E4451E" w:rsidTr="0094159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350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784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Характеристика царства Животные</w:t>
            </w:r>
          </w:p>
        </w:tc>
        <w:tc>
          <w:tcPr>
            <w:tcW w:w="4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E8A" w:rsidRPr="00E4451E" w:rsidRDefault="00CF5E8A" w:rsidP="00350DAA">
            <w:pPr>
              <w:spacing w:after="6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8B1CD1">
            <w:pPr>
              <w:spacing w:after="6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CF5E8A" w:rsidRPr="00E4451E" w:rsidTr="0094159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350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784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Характеристика царства Грибы</w:t>
            </w:r>
          </w:p>
        </w:tc>
        <w:tc>
          <w:tcPr>
            <w:tcW w:w="4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E8A" w:rsidRPr="00E4451E" w:rsidRDefault="00CF5E8A" w:rsidP="00350DAA">
            <w:pPr>
              <w:spacing w:after="6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8B1CD1">
            <w:pPr>
              <w:spacing w:after="6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CF5E8A" w:rsidRPr="00E4451E" w:rsidTr="0094159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350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784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Многообразие грибов их роль в природе и жизни человека</w:t>
            </w:r>
          </w:p>
        </w:tc>
        <w:tc>
          <w:tcPr>
            <w:tcW w:w="4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E8A" w:rsidRPr="00E4451E" w:rsidRDefault="00CF5E8A" w:rsidP="00350DAA">
            <w:pPr>
              <w:spacing w:after="6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8B1CD1">
            <w:pPr>
              <w:spacing w:after="6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CF5E8A" w:rsidRPr="00E4451E" w:rsidTr="0094159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350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784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Грибы – паразиты растений, животных, человека</w:t>
            </w:r>
          </w:p>
        </w:tc>
        <w:tc>
          <w:tcPr>
            <w:tcW w:w="4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E8A" w:rsidRPr="00E4451E" w:rsidRDefault="00CF5E8A" w:rsidP="00350DAA">
            <w:pPr>
              <w:spacing w:after="6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8B1CD1">
            <w:pPr>
              <w:spacing w:after="6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CF5E8A" w:rsidRPr="00E4451E" w:rsidTr="0094159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350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784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Лишайники – комплексные симбиотические организмы</w:t>
            </w:r>
          </w:p>
        </w:tc>
        <w:tc>
          <w:tcPr>
            <w:tcW w:w="4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E8A" w:rsidRPr="00E4451E" w:rsidRDefault="00CF5E8A" w:rsidP="00350DAA">
            <w:pPr>
              <w:spacing w:after="6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8B1CD1">
            <w:pPr>
              <w:spacing w:after="6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CF5E8A" w:rsidRPr="00E4451E" w:rsidTr="0094159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350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784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Контрольная работа за 2020-2021 уч. г.</w:t>
            </w:r>
          </w:p>
        </w:tc>
        <w:tc>
          <w:tcPr>
            <w:tcW w:w="4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E8A" w:rsidRPr="00E4451E" w:rsidRDefault="00CF5E8A" w:rsidP="00350DAA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8B1CD1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CF5E8A" w:rsidRPr="00E4451E" w:rsidTr="0094159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350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34</w:t>
            </w:r>
            <w:r w:rsidR="001147D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-35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CF5E8A" w:rsidP="00784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Происхождение бактерий, грибов, животных и растений</w:t>
            </w:r>
          </w:p>
        </w:tc>
        <w:tc>
          <w:tcPr>
            <w:tcW w:w="4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E8A" w:rsidRPr="00E4451E" w:rsidRDefault="00CF5E8A" w:rsidP="00350DAA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8A" w:rsidRPr="00E4451E" w:rsidRDefault="001147D4" w:rsidP="008B1CD1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</w:tbl>
    <w:p w:rsidR="00785402" w:rsidRPr="00E4451E" w:rsidRDefault="00785402" w:rsidP="0007486D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85402" w:rsidRPr="00E4451E" w:rsidRDefault="00785402" w:rsidP="0007486D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85402" w:rsidRPr="00E4451E" w:rsidRDefault="00785402" w:rsidP="0007486D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E6CF4" w:rsidRPr="00E4451E" w:rsidRDefault="001147D4" w:rsidP="0007486D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 класс</w:t>
      </w:r>
    </w:p>
    <w:p w:rsidR="00B71DDB" w:rsidRPr="00E4451E" w:rsidRDefault="00B71DDB" w:rsidP="00F44EA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3941"/>
        <w:gridCol w:w="3822"/>
        <w:gridCol w:w="997"/>
      </w:tblGrid>
      <w:tr w:rsidR="003D5DF3" w:rsidRPr="00E4451E" w:rsidTr="00845E00">
        <w:trPr>
          <w:trHeight w:val="68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DF3" w:rsidRPr="00E4451E" w:rsidRDefault="003D5DF3" w:rsidP="007C7FD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№п/п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DF3" w:rsidRPr="00E4451E" w:rsidRDefault="003D5DF3" w:rsidP="00642AAF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F3" w:rsidRPr="00E4451E" w:rsidRDefault="003D5DF3" w:rsidP="00B013D8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Виды деятельности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DF3" w:rsidRPr="00E4451E" w:rsidRDefault="00B013D8" w:rsidP="005A2516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</w:tr>
      <w:tr w:rsidR="003D5DF3" w:rsidRPr="00E4451E" w:rsidTr="00B013D8"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F3" w:rsidRPr="00E4451E" w:rsidRDefault="003D5DF3" w:rsidP="005A251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 четверть</w:t>
            </w:r>
          </w:p>
        </w:tc>
      </w:tr>
      <w:tr w:rsidR="003D5DF3" w:rsidRPr="00E4451E" w:rsidTr="00845E0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DF3" w:rsidRPr="00E4451E" w:rsidRDefault="003D5DF3" w:rsidP="007C7FD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DF3" w:rsidRPr="00E4451E" w:rsidRDefault="003D5DF3" w:rsidP="00642AAF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Введение 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F3" w:rsidRPr="00E4451E" w:rsidRDefault="003D5DF3" w:rsidP="00642AAF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DF3" w:rsidRPr="00E4451E" w:rsidRDefault="00886637" w:rsidP="005A2516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3D5DF3" w:rsidRPr="00E4451E" w:rsidTr="00D02001">
        <w:trPr>
          <w:trHeight w:val="409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F3" w:rsidRPr="00E4451E" w:rsidRDefault="003D5DF3" w:rsidP="00D020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51E">
              <w:rPr>
                <w:rFonts w:ascii="Times New Roman" w:hAnsi="Times New Roman" w:cs="Times New Roman"/>
                <w:b/>
                <w:sz w:val="24"/>
                <w:szCs w:val="24"/>
              </w:rPr>
              <w:t>Жизнедеятельность организмов</w:t>
            </w:r>
          </w:p>
        </w:tc>
      </w:tr>
      <w:tr w:rsidR="00B013D8" w:rsidRPr="00E4451E" w:rsidTr="00845E0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3D8" w:rsidRPr="00E4451E" w:rsidRDefault="00B013D8" w:rsidP="007C7FD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3D8" w:rsidRPr="00E4451E" w:rsidRDefault="00B013D8" w:rsidP="00642AAF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Обмен веществ – главный признак жизни</w:t>
            </w:r>
          </w:p>
        </w:tc>
        <w:tc>
          <w:tcPr>
            <w:tcW w:w="3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940EC0">
            <w:pPr>
              <w:pStyle w:val="TableParagraph"/>
              <w:numPr>
                <w:ilvl w:val="0"/>
                <w:numId w:val="18"/>
              </w:numPr>
              <w:spacing w:before="87" w:line="230" w:lineRule="auto"/>
              <w:ind w:left="132" w:right="159" w:firstLine="0"/>
              <w:rPr>
                <w:sz w:val="24"/>
                <w:szCs w:val="24"/>
              </w:rPr>
            </w:pPr>
            <w:r w:rsidRPr="00E4451E">
              <w:rPr>
                <w:b/>
                <w:w w:val="115"/>
                <w:sz w:val="24"/>
                <w:szCs w:val="24"/>
              </w:rPr>
              <w:t xml:space="preserve">Раскрытие </w:t>
            </w:r>
            <w:r w:rsidRPr="00E4451E">
              <w:rPr>
                <w:w w:val="115"/>
                <w:sz w:val="24"/>
                <w:szCs w:val="24"/>
              </w:rPr>
              <w:t>сущности понятия ботаники</w:t>
            </w:r>
            <w:r w:rsidRPr="00E4451E">
              <w:rPr>
                <w:spacing w:val="2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как</w:t>
            </w:r>
            <w:r w:rsidRPr="00E4451E">
              <w:rPr>
                <w:spacing w:val="2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науки</w:t>
            </w:r>
            <w:r w:rsidRPr="00E4451E">
              <w:rPr>
                <w:spacing w:val="22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о</w:t>
            </w:r>
            <w:r w:rsidRPr="00E4451E">
              <w:rPr>
                <w:spacing w:val="2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растениях.</w:t>
            </w:r>
          </w:p>
          <w:p w:rsidR="00B013D8" w:rsidRPr="00E4451E" w:rsidRDefault="00B013D8" w:rsidP="00940EC0">
            <w:pPr>
              <w:pStyle w:val="TableParagraph"/>
              <w:numPr>
                <w:ilvl w:val="0"/>
                <w:numId w:val="18"/>
              </w:numPr>
              <w:spacing w:line="230" w:lineRule="auto"/>
              <w:ind w:left="132" w:right="157" w:firstLine="0"/>
              <w:rPr>
                <w:sz w:val="24"/>
                <w:szCs w:val="24"/>
              </w:rPr>
            </w:pPr>
            <w:r w:rsidRPr="00E4451E">
              <w:rPr>
                <w:b/>
                <w:spacing w:val="-1"/>
                <w:w w:val="115"/>
                <w:sz w:val="24"/>
                <w:szCs w:val="24"/>
              </w:rPr>
              <w:t>Применение</w:t>
            </w:r>
            <w:r w:rsidRPr="00E4451E">
              <w:rPr>
                <w:b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spacing w:val="-1"/>
                <w:w w:val="115"/>
                <w:sz w:val="24"/>
                <w:szCs w:val="24"/>
              </w:rPr>
              <w:t xml:space="preserve">биологических </w:t>
            </w:r>
            <w:r w:rsidRPr="00E4451E">
              <w:rPr>
                <w:w w:val="115"/>
                <w:sz w:val="24"/>
                <w:szCs w:val="24"/>
              </w:rPr>
              <w:t>терминов и понятий: растительная клетка,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ткань, органы растений, система органов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растения,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корень,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побег,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поч</w:t>
            </w:r>
            <w:r w:rsidRPr="00E4451E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ка,</w:t>
            </w:r>
            <w:r w:rsidRPr="00E4451E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лист</w:t>
            </w:r>
            <w:r w:rsidRPr="00E4451E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и</w:t>
            </w:r>
            <w:r w:rsidRPr="00E4451E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др.</w:t>
            </w:r>
          </w:p>
          <w:p w:rsidR="00B013D8" w:rsidRPr="00E4451E" w:rsidRDefault="00B013D8" w:rsidP="00940EC0">
            <w:pPr>
              <w:pStyle w:val="TableParagraph"/>
              <w:numPr>
                <w:ilvl w:val="0"/>
                <w:numId w:val="18"/>
              </w:numPr>
              <w:spacing w:before="1" w:line="230" w:lineRule="auto"/>
              <w:ind w:left="132" w:right="159" w:firstLine="0"/>
              <w:rPr>
                <w:sz w:val="24"/>
                <w:szCs w:val="24"/>
              </w:rPr>
            </w:pPr>
            <w:r w:rsidRPr="00E4451E">
              <w:rPr>
                <w:b/>
                <w:spacing w:val="-1"/>
                <w:w w:val="115"/>
                <w:sz w:val="24"/>
                <w:szCs w:val="24"/>
              </w:rPr>
              <w:t xml:space="preserve">Выявление </w:t>
            </w:r>
            <w:r w:rsidRPr="00E4451E">
              <w:rPr>
                <w:w w:val="115"/>
                <w:sz w:val="24"/>
                <w:szCs w:val="24"/>
              </w:rPr>
              <w:t>общих признаков расте</w:t>
            </w:r>
            <w:r w:rsidRPr="00E4451E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ния.</w:t>
            </w:r>
          </w:p>
          <w:p w:rsidR="00B013D8" w:rsidRPr="00E4451E" w:rsidRDefault="00B013D8" w:rsidP="00940EC0">
            <w:pPr>
              <w:pStyle w:val="TableParagraph"/>
              <w:numPr>
                <w:ilvl w:val="0"/>
                <w:numId w:val="18"/>
              </w:numPr>
              <w:spacing w:line="230" w:lineRule="auto"/>
              <w:ind w:left="132" w:right="157" w:firstLine="0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 xml:space="preserve">Выполнение </w:t>
            </w:r>
            <w:r w:rsidRPr="00E4451E">
              <w:rPr>
                <w:w w:val="110"/>
                <w:sz w:val="24"/>
                <w:szCs w:val="24"/>
              </w:rPr>
              <w:t>практических и лабора</w:t>
            </w:r>
            <w:r w:rsidRPr="00E4451E">
              <w:rPr>
                <w:w w:val="115"/>
                <w:sz w:val="24"/>
                <w:szCs w:val="24"/>
              </w:rPr>
              <w:t xml:space="preserve">торных работ с микроскопом с готовыми и временными </w:t>
            </w:r>
            <w:r w:rsidRPr="00E4451E">
              <w:rPr>
                <w:w w:val="115"/>
                <w:sz w:val="24"/>
                <w:szCs w:val="24"/>
              </w:rPr>
              <w:lastRenderedPageBreak/>
              <w:t>микропрепаратами.</w:t>
            </w:r>
          </w:p>
          <w:p w:rsidR="00B013D8" w:rsidRPr="00E4451E" w:rsidRDefault="00B013D8" w:rsidP="00940EC0">
            <w:pPr>
              <w:pStyle w:val="a5"/>
              <w:numPr>
                <w:ilvl w:val="0"/>
                <w:numId w:val="18"/>
              </w:numPr>
              <w:spacing w:after="60" w:line="240" w:lineRule="auto"/>
              <w:ind w:left="132" w:firstLine="0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hAnsi="Times New Roman"/>
                <w:b/>
                <w:w w:val="115"/>
                <w:sz w:val="24"/>
                <w:szCs w:val="24"/>
              </w:rPr>
              <w:t>Сравнение</w:t>
            </w:r>
            <w:r w:rsidRPr="00E4451E">
              <w:rPr>
                <w:rFonts w:ascii="Times New Roman" w:hAnsi="Times New Roman"/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15"/>
                <w:sz w:val="24"/>
                <w:szCs w:val="24"/>
              </w:rPr>
              <w:t>растительных</w:t>
            </w:r>
            <w:r w:rsidRPr="00E4451E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15"/>
                <w:sz w:val="24"/>
                <w:szCs w:val="24"/>
              </w:rPr>
              <w:t>тканей</w:t>
            </w:r>
            <w:r w:rsidRPr="00E4451E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r w:rsidRPr="00E4451E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20"/>
                <w:sz w:val="24"/>
                <w:szCs w:val="24"/>
              </w:rPr>
              <w:t>органов</w:t>
            </w:r>
            <w:r w:rsidRPr="00E4451E">
              <w:rPr>
                <w:rFonts w:ascii="Times New Roman" w:hAnsi="Times New Roman"/>
                <w:spacing w:val="1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20"/>
                <w:sz w:val="24"/>
                <w:szCs w:val="24"/>
              </w:rPr>
              <w:t>растений</w:t>
            </w:r>
            <w:r w:rsidRPr="00E4451E">
              <w:rPr>
                <w:rFonts w:ascii="Times New Roman" w:hAnsi="Times New Roman"/>
                <w:spacing w:val="1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20"/>
                <w:sz w:val="24"/>
                <w:szCs w:val="24"/>
              </w:rPr>
              <w:t>между</w:t>
            </w:r>
            <w:r w:rsidRPr="00E4451E">
              <w:rPr>
                <w:rFonts w:ascii="Times New Roman" w:hAnsi="Times New Roman"/>
                <w:spacing w:val="1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20"/>
                <w:sz w:val="24"/>
                <w:szCs w:val="24"/>
              </w:rPr>
              <w:t>собой.</w:t>
            </w:r>
          </w:p>
          <w:p w:rsidR="00B013D8" w:rsidRPr="00E4451E" w:rsidRDefault="00B013D8" w:rsidP="00B013D8">
            <w:pPr>
              <w:pStyle w:val="TableParagraph"/>
              <w:spacing w:before="84" w:line="230" w:lineRule="auto"/>
              <w:ind w:left="170" w:right="157"/>
              <w:rPr>
                <w:sz w:val="24"/>
                <w:szCs w:val="24"/>
              </w:rPr>
            </w:pPr>
            <w:r w:rsidRPr="00E4451E">
              <w:rPr>
                <w:b/>
                <w:spacing w:val="-1"/>
                <w:w w:val="115"/>
                <w:sz w:val="24"/>
                <w:szCs w:val="24"/>
              </w:rPr>
              <w:t>Применение</w:t>
            </w:r>
            <w:r w:rsidRPr="00E4451E">
              <w:rPr>
                <w:b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spacing w:val="-1"/>
                <w:w w:val="115"/>
                <w:sz w:val="24"/>
                <w:szCs w:val="24"/>
              </w:rPr>
              <w:t xml:space="preserve">биологических </w:t>
            </w:r>
            <w:r w:rsidRPr="00E4451E">
              <w:rPr>
                <w:w w:val="115"/>
                <w:sz w:val="24"/>
                <w:szCs w:val="24"/>
              </w:rPr>
              <w:t>терминов и понятий: побег, лист, корень,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растительный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организм,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минеральное</w:t>
            </w:r>
            <w:r w:rsidRPr="00E4451E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питание,</w:t>
            </w:r>
            <w:r w:rsidRPr="00E4451E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фотосинтез.</w:t>
            </w:r>
          </w:p>
          <w:p w:rsidR="00B013D8" w:rsidRPr="00E4451E" w:rsidRDefault="00B013D8" w:rsidP="00B013D8">
            <w:pPr>
              <w:spacing w:after="60" w:line="240" w:lineRule="auto"/>
              <w:ind w:left="132"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  <w:r w:rsidRPr="00E4451E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Исследование</w:t>
            </w:r>
            <w:r w:rsidRPr="00E4451E">
              <w:rPr>
                <w:rFonts w:ascii="Times New Roman" w:hAnsi="Times New Roman" w:cs="Times New Roman"/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на</w:t>
            </w:r>
            <w:r w:rsidRPr="00E4451E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живых</w:t>
            </w:r>
            <w:r w:rsidRPr="00E4451E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объектах</w:t>
            </w:r>
            <w:r w:rsidRPr="00E4451E">
              <w:rPr>
                <w:rFonts w:ascii="Times New Roman" w:hAnsi="Times New Roman" w:cs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или на гербарных образцах внешнего</w:t>
            </w:r>
            <w:r w:rsidRPr="00E4451E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строения</w:t>
            </w:r>
            <w:r w:rsidRPr="00E4451E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растений,</w:t>
            </w:r>
            <w:r w:rsidRPr="00E4451E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описание</w:t>
            </w:r>
            <w:r w:rsidRPr="00E4451E">
              <w:rPr>
                <w:rFonts w:ascii="Times New Roman" w:hAnsi="Times New Roman" w:cs="Times New Roman"/>
                <w:b/>
                <w:spacing w:val="36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их.</w:t>
            </w:r>
          </w:p>
          <w:p w:rsidR="00B013D8" w:rsidRPr="00E4451E" w:rsidRDefault="00B013D8" w:rsidP="00B013D8">
            <w:pPr>
              <w:pStyle w:val="TableParagraph"/>
              <w:spacing w:before="87" w:line="232" w:lineRule="auto"/>
              <w:ind w:left="170" w:right="157"/>
              <w:rPr>
                <w:sz w:val="24"/>
                <w:szCs w:val="24"/>
              </w:rPr>
            </w:pPr>
            <w:r w:rsidRPr="00E4451E">
              <w:rPr>
                <w:w w:val="115"/>
                <w:sz w:val="24"/>
                <w:szCs w:val="24"/>
              </w:rPr>
              <w:t>органов: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корней,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стеблей,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листьев,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побегов.</w:t>
            </w:r>
          </w:p>
          <w:p w:rsidR="00B013D8" w:rsidRPr="00E4451E" w:rsidRDefault="00B013D8" w:rsidP="00B013D8">
            <w:pPr>
              <w:pStyle w:val="TableParagraph"/>
              <w:spacing w:line="230" w:lineRule="auto"/>
              <w:ind w:left="170" w:right="157"/>
              <w:rPr>
                <w:sz w:val="24"/>
                <w:szCs w:val="24"/>
              </w:rPr>
            </w:pPr>
            <w:r w:rsidRPr="00E4451E">
              <w:rPr>
                <w:b/>
                <w:w w:val="115"/>
                <w:sz w:val="24"/>
                <w:szCs w:val="24"/>
              </w:rPr>
              <w:t xml:space="preserve">Описание </w:t>
            </w:r>
            <w:r w:rsidRPr="00E4451E">
              <w:rPr>
                <w:w w:val="115"/>
                <w:sz w:val="24"/>
                <w:szCs w:val="24"/>
              </w:rPr>
              <w:t>процессов жизнедеятельности растительного организма: минерального</w:t>
            </w:r>
            <w:r w:rsidRPr="00E4451E">
              <w:rPr>
                <w:spacing w:val="27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питания,</w:t>
            </w:r>
            <w:r w:rsidRPr="00E4451E">
              <w:rPr>
                <w:spacing w:val="27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фотосинтеза.</w:t>
            </w:r>
          </w:p>
          <w:p w:rsidR="00B013D8" w:rsidRPr="00E4451E" w:rsidRDefault="00B013D8" w:rsidP="00B013D8">
            <w:pPr>
              <w:pStyle w:val="TableParagraph"/>
              <w:spacing w:line="230" w:lineRule="auto"/>
              <w:ind w:left="170" w:right="157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 xml:space="preserve">Исследование </w:t>
            </w:r>
            <w:r w:rsidRPr="00E4451E">
              <w:rPr>
                <w:w w:val="110"/>
                <w:sz w:val="24"/>
                <w:szCs w:val="24"/>
              </w:rPr>
              <w:t>с помощью светового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микроскопа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строения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корневых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волосков, внутреннего строения листа.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b/>
                <w:w w:val="110"/>
                <w:sz w:val="24"/>
                <w:szCs w:val="24"/>
              </w:rPr>
              <w:t>Выявление</w:t>
            </w:r>
            <w:r w:rsidRPr="00E4451E">
              <w:rPr>
                <w:b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причинно</w:t>
            </w:r>
            <w:r w:rsidR="00EB79B5" w:rsidRPr="00E4451E">
              <w:rPr>
                <w:w w:val="110"/>
                <w:sz w:val="24"/>
                <w:szCs w:val="24"/>
              </w:rPr>
              <w:t>-</w:t>
            </w:r>
            <w:r w:rsidRPr="00E4451E">
              <w:rPr>
                <w:w w:val="110"/>
                <w:sz w:val="24"/>
                <w:szCs w:val="24"/>
              </w:rPr>
              <w:t>следственных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связей между строением и функциями тканей, строением органов растений</w:t>
            </w:r>
            <w:r w:rsidRPr="00E4451E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и</w:t>
            </w:r>
            <w:r w:rsidRPr="00E4451E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их</w:t>
            </w:r>
            <w:r w:rsidRPr="00E4451E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жизнедеятельностью.</w:t>
            </w:r>
          </w:p>
          <w:p w:rsidR="00B013D8" w:rsidRPr="00E4451E" w:rsidRDefault="00B013D8" w:rsidP="00B013D8">
            <w:pPr>
              <w:pStyle w:val="TableParagraph"/>
              <w:spacing w:line="230" w:lineRule="auto"/>
              <w:ind w:left="170" w:right="157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>Объяснение</w:t>
            </w:r>
            <w:r w:rsidRPr="00E4451E">
              <w:rPr>
                <w:b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значения фотосинтеза в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природе</w:t>
            </w:r>
            <w:r w:rsidRPr="00E4451E">
              <w:rPr>
                <w:spacing w:val="17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и</w:t>
            </w:r>
            <w:r w:rsidRPr="00E4451E">
              <w:rPr>
                <w:spacing w:val="17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в</w:t>
            </w:r>
            <w:r w:rsidRPr="00E4451E">
              <w:rPr>
                <w:spacing w:val="18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жизни</w:t>
            </w:r>
            <w:r w:rsidRPr="00E4451E">
              <w:rPr>
                <w:spacing w:val="17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человека.</w:t>
            </w:r>
          </w:p>
          <w:p w:rsidR="00B013D8" w:rsidRPr="00E4451E" w:rsidRDefault="00B013D8" w:rsidP="00EB79B5">
            <w:pPr>
              <w:spacing w:after="60" w:line="240" w:lineRule="auto"/>
              <w:ind w:left="13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t>Обоснование</w:t>
            </w:r>
            <w:r w:rsidRPr="00E4451E">
              <w:rPr>
                <w:rFonts w:ascii="Times New Roman" w:hAnsi="Times New Roman" w:cs="Times New Roman"/>
                <w:b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необходимости</w:t>
            </w:r>
            <w:r w:rsidRPr="00E4451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рацио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нального</w:t>
            </w:r>
            <w:r w:rsidRPr="00E4451E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землепользования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5A251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1</w:t>
            </w:r>
          </w:p>
        </w:tc>
      </w:tr>
      <w:tr w:rsidR="00B013D8" w:rsidRPr="00E4451E" w:rsidTr="00845E00">
        <w:trPr>
          <w:trHeight w:val="1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7C7FD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642AAF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Обмен веществ – главный признак жизни</w:t>
            </w:r>
          </w:p>
        </w:tc>
        <w:tc>
          <w:tcPr>
            <w:tcW w:w="3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642AAF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5A251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B013D8" w:rsidRPr="00E4451E" w:rsidTr="00845E0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7C7FD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642AAF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Питание бактерий, грибов и животных</w:t>
            </w:r>
          </w:p>
        </w:tc>
        <w:tc>
          <w:tcPr>
            <w:tcW w:w="3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642AAF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5A251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B013D8" w:rsidRPr="00E4451E" w:rsidTr="00845E0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7C7FD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3D8" w:rsidRPr="00E4451E" w:rsidRDefault="00B013D8" w:rsidP="00642AAF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Питание растений. Удобрения</w:t>
            </w:r>
          </w:p>
        </w:tc>
        <w:tc>
          <w:tcPr>
            <w:tcW w:w="3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642AAF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5A251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B013D8" w:rsidRPr="00E4451E" w:rsidTr="00845E00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7C7FD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3D8" w:rsidRPr="00E4451E" w:rsidRDefault="00B013D8" w:rsidP="00642AAF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Фотосинтез</w:t>
            </w:r>
          </w:p>
        </w:tc>
        <w:tc>
          <w:tcPr>
            <w:tcW w:w="3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642AAF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5A251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B013D8" w:rsidRPr="00E4451E" w:rsidTr="00845E00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7C7FD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642AAF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Фотосинтез</w:t>
            </w:r>
          </w:p>
        </w:tc>
        <w:tc>
          <w:tcPr>
            <w:tcW w:w="3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642AAF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5A251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B013D8" w:rsidRPr="00E4451E" w:rsidTr="00845E00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7C7FD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642AAF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Дыхание растений и животных</w:t>
            </w:r>
          </w:p>
        </w:tc>
        <w:tc>
          <w:tcPr>
            <w:tcW w:w="3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642AAF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5A2516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B013D8" w:rsidRPr="00E4451E" w:rsidTr="00845E00">
        <w:trPr>
          <w:trHeight w:val="278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5A251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 четверть</w:t>
            </w:r>
          </w:p>
        </w:tc>
        <w:tc>
          <w:tcPr>
            <w:tcW w:w="3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CF5E8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CF5E8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013D8" w:rsidRPr="00E4451E" w:rsidTr="00845E00">
        <w:trPr>
          <w:trHeight w:val="4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7C7FD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3D8" w:rsidRPr="00E4451E" w:rsidRDefault="00B013D8" w:rsidP="00642AAF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Передвижение веществ у растений</w:t>
            </w:r>
          </w:p>
        </w:tc>
        <w:tc>
          <w:tcPr>
            <w:tcW w:w="3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642AAF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5A251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B013D8" w:rsidRPr="00E4451E" w:rsidTr="00845E0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7C7FD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3D8" w:rsidRPr="00E4451E" w:rsidRDefault="00B013D8" w:rsidP="00642AAF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Передвижение веществ у животных</w:t>
            </w:r>
          </w:p>
        </w:tc>
        <w:tc>
          <w:tcPr>
            <w:tcW w:w="3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642AAF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5A251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B013D8" w:rsidRPr="00E4451E" w:rsidTr="00845E0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7C7FD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642AAF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Передвижение веществ у животных</w:t>
            </w:r>
          </w:p>
        </w:tc>
        <w:tc>
          <w:tcPr>
            <w:tcW w:w="3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642AAF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5A251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B013D8" w:rsidRPr="00E4451E" w:rsidTr="00845E0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7C7FD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642AAF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Размножение организмов, его значение</w:t>
            </w:r>
          </w:p>
        </w:tc>
        <w:tc>
          <w:tcPr>
            <w:tcW w:w="3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642AAF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5A251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B013D8" w:rsidRPr="00E4451E" w:rsidTr="00845E0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7C7FD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7C7FDB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Размножение организмов, его значение</w:t>
            </w:r>
          </w:p>
        </w:tc>
        <w:tc>
          <w:tcPr>
            <w:tcW w:w="3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7C7FDB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5A251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B013D8" w:rsidRPr="00E4451E" w:rsidTr="00845E0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7C7FD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7C7FDB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Рост и развитие – свойства живых организмов</w:t>
            </w:r>
          </w:p>
        </w:tc>
        <w:tc>
          <w:tcPr>
            <w:tcW w:w="3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7C7FDB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5A251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B013D8" w:rsidRPr="00E4451E" w:rsidTr="00845E0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7C7FD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7C7FDB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Рост и развитие – свойства живых организмов</w:t>
            </w:r>
          </w:p>
        </w:tc>
        <w:tc>
          <w:tcPr>
            <w:tcW w:w="3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7C7FDB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5A251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B013D8" w:rsidRPr="00E4451E" w:rsidTr="00845E0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7C7FD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B013D8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Контрольная работа за </w:t>
            </w: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II</w:t>
            </w: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четверть</w:t>
            </w:r>
          </w:p>
        </w:tc>
        <w:tc>
          <w:tcPr>
            <w:tcW w:w="3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7C7FDB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5A2516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7C7FDB" w:rsidRPr="00E4451E" w:rsidTr="00B013D8"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FDB" w:rsidRPr="00E4451E" w:rsidRDefault="007C7FDB" w:rsidP="005A251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 четверть</w:t>
            </w:r>
          </w:p>
          <w:p w:rsidR="007C7FDB" w:rsidRPr="00E4451E" w:rsidRDefault="007C7FDB" w:rsidP="005A251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Строение и многообразие покрытосеменных растений</w:t>
            </w:r>
          </w:p>
        </w:tc>
      </w:tr>
      <w:tr w:rsidR="00B013D8" w:rsidRPr="00E4451E" w:rsidTr="00845E0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7C7FD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7C7FDB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Строение семян</w:t>
            </w:r>
          </w:p>
        </w:tc>
        <w:tc>
          <w:tcPr>
            <w:tcW w:w="3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B013D8">
            <w:pPr>
              <w:pStyle w:val="TableParagraph"/>
              <w:spacing w:before="84" w:line="230" w:lineRule="auto"/>
              <w:ind w:left="170" w:right="157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>Описание</w:t>
            </w:r>
            <w:r w:rsidRPr="00E4451E">
              <w:rPr>
                <w:b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и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b/>
                <w:w w:val="110"/>
                <w:sz w:val="24"/>
                <w:szCs w:val="24"/>
              </w:rPr>
              <w:t>сравнение</w:t>
            </w:r>
            <w:r w:rsidRPr="00E4451E">
              <w:rPr>
                <w:b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жизненных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форм</w:t>
            </w:r>
            <w:r w:rsidRPr="00E4451E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растений.</w:t>
            </w:r>
          </w:p>
          <w:p w:rsidR="00B013D8" w:rsidRPr="00E4451E" w:rsidRDefault="00B013D8" w:rsidP="00B013D8">
            <w:pPr>
              <w:pStyle w:val="TableParagraph"/>
              <w:spacing w:line="230" w:lineRule="auto"/>
              <w:ind w:left="170" w:right="157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 xml:space="preserve">Объяснение </w:t>
            </w:r>
            <w:r w:rsidR="00EB79B5" w:rsidRPr="00E4451E">
              <w:rPr>
                <w:w w:val="110"/>
                <w:sz w:val="24"/>
                <w:szCs w:val="24"/>
              </w:rPr>
              <w:t>влияния факторов внеш</w:t>
            </w:r>
            <w:r w:rsidRPr="00E4451E">
              <w:rPr>
                <w:w w:val="115"/>
                <w:sz w:val="24"/>
                <w:szCs w:val="24"/>
              </w:rPr>
              <w:t>ней среды на рост и развитие растений.</w:t>
            </w:r>
          </w:p>
          <w:p w:rsidR="00B013D8" w:rsidRPr="00E4451E" w:rsidRDefault="00B013D8" w:rsidP="00B013D8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t xml:space="preserve">Наблюдение  </w:t>
            </w:r>
            <w:r w:rsidRPr="00E4451E">
              <w:rPr>
                <w:rFonts w:ascii="Times New Roman" w:hAnsi="Times New Roman" w:cs="Times New Roman"/>
                <w:w w:val="110"/>
                <w:sz w:val="24"/>
                <w:szCs w:val="24"/>
              </w:rPr>
              <w:t>за прорастанием семян</w:t>
            </w:r>
            <w:r w:rsidRPr="00E4451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и развитием проростка, </w:t>
            </w:r>
            <w:r w:rsidRPr="00E4451E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t>формулирование</w:t>
            </w:r>
            <w:r w:rsidRPr="00E4451E">
              <w:rPr>
                <w:rFonts w:ascii="Times New Roman" w:hAnsi="Times New Roman" w:cs="Times New Roman"/>
                <w:b/>
                <w:spacing w:val="20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0"/>
                <w:sz w:val="24"/>
                <w:szCs w:val="24"/>
              </w:rPr>
              <w:t>выводов.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5A251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B013D8" w:rsidRPr="00E4451E" w:rsidTr="00845E0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7C7FD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7C7FDB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Виды корней и типы корневых систем</w:t>
            </w:r>
          </w:p>
        </w:tc>
        <w:tc>
          <w:tcPr>
            <w:tcW w:w="3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7C7FDB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5A251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B013D8" w:rsidRPr="00E4451E" w:rsidTr="00845E0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7C7FD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7C7FDB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Видоизменения корней</w:t>
            </w:r>
          </w:p>
        </w:tc>
        <w:tc>
          <w:tcPr>
            <w:tcW w:w="3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7C7FDB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5A251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B013D8" w:rsidRPr="00E4451E" w:rsidTr="00845E0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7C7FD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7C7FDB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Побег и почки</w:t>
            </w:r>
          </w:p>
        </w:tc>
        <w:tc>
          <w:tcPr>
            <w:tcW w:w="3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7C7FDB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5A251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B013D8" w:rsidRPr="00E4451E" w:rsidTr="00845E0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7C7FD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7C7FDB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Строение стебля</w:t>
            </w:r>
          </w:p>
        </w:tc>
        <w:tc>
          <w:tcPr>
            <w:tcW w:w="3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7C7FDB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5A251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B013D8" w:rsidRPr="00E4451E" w:rsidTr="00845E0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7C7FD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7C7FDB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Внешнее строение листа</w:t>
            </w:r>
          </w:p>
        </w:tc>
        <w:tc>
          <w:tcPr>
            <w:tcW w:w="3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7C7FD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5A251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B013D8" w:rsidRPr="00E4451E" w:rsidTr="00845E0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7C7FD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7C7FDB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Клеточное строение листа</w:t>
            </w:r>
          </w:p>
        </w:tc>
        <w:tc>
          <w:tcPr>
            <w:tcW w:w="3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7C7FDB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5A251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B013D8" w:rsidRPr="00E4451E" w:rsidTr="00845E0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7C7FD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7C7FDB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Видоизменения побегов</w:t>
            </w:r>
          </w:p>
        </w:tc>
        <w:tc>
          <w:tcPr>
            <w:tcW w:w="3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7C7FDB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5A251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B013D8" w:rsidRPr="00E4451E" w:rsidTr="00845E0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7C7FD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7C7FDB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Строение и разнообразие цветков</w:t>
            </w:r>
          </w:p>
        </w:tc>
        <w:tc>
          <w:tcPr>
            <w:tcW w:w="3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7C7FD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5A251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B013D8" w:rsidRPr="00E4451E" w:rsidTr="00845E00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5A251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4 четверть</w:t>
            </w:r>
          </w:p>
        </w:tc>
        <w:tc>
          <w:tcPr>
            <w:tcW w:w="3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5A251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5A251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013D8" w:rsidRPr="00E4451E" w:rsidTr="00845E0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7C7FD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26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7C7FDB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Соцветия</w:t>
            </w:r>
          </w:p>
        </w:tc>
        <w:tc>
          <w:tcPr>
            <w:tcW w:w="3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7C7FDB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5A251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B013D8" w:rsidRPr="00E4451E" w:rsidTr="00845E0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7C7FD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7C7FDB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Плоды</w:t>
            </w:r>
          </w:p>
        </w:tc>
        <w:tc>
          <w:tcPr>
            <w:tcW w:w="3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7C7FDB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5A251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B013D8" w:rsidRPr="00E4451E" w:rsidTr="00845E0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7C7FD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3D8" w:rsidRPr="00E4451E" w:rsidRDefault="00B013D8" w:rsidP="007C7FDB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Размножение покрытосеменных растений</w:t>
            </w:r>
          </w:p>
        </w:tc>
        <w:tc>
          <w:tcPr>
            <w:tcW w:w="3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7C7FDB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5A251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B013D8" w:rsidRPr="00E4451E" w:rsidTr="00845E0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7C7FD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7C7FDB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Классификация покрытосеменных</w:t>
            </w:r>
          </w:p>
        </w:tc>
        <w:tc>
          <w:tcPr>
            <w:tcW w:w="3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7C7FDB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5A251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B013D8" w:rsidRPr="00E4451E" w:rsidTr="00845E0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7C7FD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7C7FDB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Класс Двудольные</w:t>
            </w:r>
          </w:p>
        </w:tc>
        <w:tc>
          <w:tcPr>
            <w:tcW w:w="3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7C7FDB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5A251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B013D8" w:rsidRPr="00E4451E" w:rsidTr="00845E0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7C7FD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7C7FDB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Класс Однодольные</w:t>
            </w:r>
          </w:p>
        </w:tc>
        <w:tc>
          <w:tcPr>
            <w:tcW w:w="3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7C7FDB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5A251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B013D8" w:rsidRPr="00E4451E" w:rsidTr="00845E0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7C7FD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7C7FDB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Многообразие живой природы. Охрана природы</w:t>
            </w:r>
          </w:p>
        </w:tc>
        <w:tc>
          <w:tcPr>
            <w:tcW w:w="3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7C7FDB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5A251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B013D8" w:rsidRPr="00E4451E" w:rsidTr="00845E0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7C7FD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3D8" w:rsidRPr="00E4451E" w:rsidRDefault="00B013D8" w:rsidP="007C7FDB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Контрольная работа за 2020-2021 уч. г.</w:t>
            </w:r>
          </w:p>
        </w:tc>
        <w:tc>
          <w:tcPr>
            <w:tcW w:w="3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7C7FD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5A251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B013D8" w:rsidRPr="00E4451E" w:rsidTr="00845E0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B013D8" w:rsidP="007C7FD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34</w:t>
            </w:r>
            <w:r w:rsidR="00673F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-35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3D8" w:rsidRPr="00E4451E" w:rsidRDefault="00B013D8" w:rsidP="007C7FDB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4451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Резерв </w:t>
            </w:r>
          </w:p>
        </w:tc>
        <w:tc>
          <w:tcPr>
            <w:tcW w:w="3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3D8" w:rsidRPr="00E4451E" w:rsidRDefault="00B013D8" w:rsidP="007C7FD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D8" w:rsidRPr="00E4451E" w:rsidRDefault="00673FCA" w:rsidP="005A251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</w:tbl>
    <w:p w:rsidR="008E6CF4" w:rsidRPr="00E4451E" w:rsidRDefault="008E6CF4" w:rsidP="0007486D">
      <w:pPr>
        <w:tabs>
          <w:tab w:val="left" w:pos="9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85402" w:rsidRPr="00E4451E" w:rsidRDefault="00785402" w:rsidP="00045569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47095" w:rsidRDefault="00673FCA" w:rsidP="0064709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 класс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3844"/>
        <w:gridCol w:w="3827"/>
        <w:gridCol w:w="992"/>
      </w:tblGrid>
      <w:tr w:rsidR="00724EFC" w:rsidRPr="00724EFC" w:rsidTr="00724EFC">
        <w:trPr>
          <w:trHeight w:val="644"/>
        </w:trPr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 w:bidi="hi-IN"/>
              </w:rPr>
              <w:t>№</w:t>
            </w: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>Название темы</w:t>
            </w:r>
          </w:p>
        </w:tc>
        <w:tc>
          <w:tcPr>
            <w:tcW w:w="3827" w:type="dxa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>Виды деятельности</w:t>
            </w: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>Кол час</w:t>
            </w:r>
          </w:p>
        </w:tc>
      </w:tr>
      <w:tr w:rsidR="00724EFC" w:rsidRPr="00724EFC" w:rsidTr="00724EFC"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>1 четверть(8ч)</w:t>
            </w:r>
          </w:p>
        </w:tc>
        <w:tc>
          <w:tcPr>
            <w:tcW w:w="3827" w:type="dxa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</w:t>
            </w:r>
          </w:p>
        </w:tc>
      </w:tr>
      <w:tr w:rsidR="00724EFC" w:rsidRPr="00724EFC" w:rsidTr="00724EFC"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 w:bidi="hi-IN"/>
              </w:rPr>
              <w:t>Введение. Общие сведения о животном мире.(3ч)</w:t>
            </w:r>
          </w:p>
        </w:tc>
        <w:tc>
          <w:tcPr>
            <w:tcW w:w="3827" w:type="dxa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</w:t>
            </w:r>
          </w:p>
        </w:tc>
      </w:tr>
      <w:tr w:rsidR="00724EFC" w:rsidRPr="00724EFC" w:rsidTr="00724EFC">
        <w:trPr>
          <w:trHeight w:val="238"/>
        </w:trPr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Особенности, многообразие и классификация животных.</w:t>
            </w:r>
          </w:p>
        </w:tc>
        <w:tc>
          <w:tcPr>
            <w:tcW w:w="3827" w:type="dxa"/>
            <w:vMerge w:val="restart"/>
          </w:tcPr>
          <w:p w:rsidR="00724EFC" w:rsidRPr="00724EFC" w:rsidRDefault="00724EFC" w:rsidP="00724EFC">
            <w:pPr>
              <w:pStyle w:val="TableParagraph"/>
              <w:numPr>
                <w:ilvl w:val="0"/>
                <w:numId w:val="19"/>
              </w:numPr>
              <w:spacing w:before="87" w:line="230" w:lineRule="auto"/>
              <w:ind w:left="284" w:right="157" w:hanging="142"/>
              <w:rPr>
                <w:sz w:val="24"/>
                <w:szCs w:val="24"/>
              </w:rPr>
            </w:pPr>
            <w:r w:rsidRPr="00724EFC">
              <w:rPr>
                <w:b/>
                <w:w w:val="110"/>
                <w:sz w:val="24"/>
                <w:szCs w:val="24"/>
              </w:rPr>
              <w:t>Классифицирование</w:t>
            </w:r>
            <w:r w:rsidRPr="00724EFC">
              <w:rPr>
                <w:b/>
                <w:spacing w:val="1"/>
                <w:w w:val="110"/>
                <w:sz w:val="24"/>
                <w:szCs w:val="24"/>
              </w:rPr>
              <w:t xml:space="preserve"> </w:t>
            </w:r>
            <w:r w:rsidRPr="00724EFC">
              <w:rPr>
                <w:w w:val="110"/>
                <w:sz w:val="24"/>
                <w:szCs w:val="24"/>
              </w:rPr>
              <w:t>основных</w:t>
            </w:r>
            <w:r w:rsidRPr="00724EFC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724EFC">
              <w:rPr>
                <w:w w:val="110"/>
                <w:sz w:val="24"/>
                <w:szCs w:val="24"/>
              </w:rPr>
              <w:t>ка</w:t>
            </w:r>
            <w:r w:rsidRPr="00724EFC">
              <w:rPr>
                <w:w w:val="115"/>
                <w:sz w:val="24"/>
                <w:szCs w:val="24"/>
              </w:rPr>
              <w:t>тегорий систематики растений: низшие, высшие споровые, высшие семенные.</w:t>
            </w:r>
          </w:p>
          <w:p w:rsidR="00724EFC" w:rsidRPr="00724EFC" w:rsidRDefault="00724EFC" w:rsidP="00724EFC">
            <w:pPr>
              <w:pStyle w:val="TableParagraph"/>
              <w:numPr>
                <w:ilvl w:val="0"/>
                <w:numId w:val="19"/>
              </w:numPr>
              <w:spacing w:line="232" w:lineRule="auto"/>
              <w:ind w:left="284" w:right="157" w:hanging="142"/>
              <w:rPr>
                <w:sz w:val="24"/>
                <w:szCs w:val="24"/>
              </w:rPr>
            </w:pPr>
            <w:r w:rsidRPr="00724EFC">
              <w:rPr>
                <w:b/>
                <w:spacing w:val="-1"/>
                <w:w w:val="115"/>
                <w:sz w:val="24"/>
                <w:szCs w:val="24"/>
              </w:rPr>
              <w:t>Применение</w:t>
            </w:r>
            <w:r w:rsidRPr="00724EFC">
              <w:rPr>
                <w:b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spacing w:val="-1"/>
                <w:w w:val="115"/>
                <w:sz w:val="24"/>
                <w:szCs w:val="24"/>
              </w:rPr>
              <w:t xml:space="preserve">биологических </w:t>
            </w:r>
            <w:r w:rsidRPr="00724EFC">
              <w:rPr>
                <w:w w:val="115"/>
                <w:sz w:val="24"/>
                <w:szCs w:val="24"/>
              </w:rPr>
              <w:t>терминов и понятий: микология, бактериология, систематика, царство, отдел,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класс,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семейство,  род,  вид,  низшие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и высшие, споровые и семенные растения.</w:t>
            </w:r>
          </w:p>
          <w:p w:rsidR="00724EFC" w:rsidRPr="00724EFC" w:rsidRDefault="00724EFC" w:rsidP="00724EFC">
            <w:pPr>
              <w:pStyle w:val="TableParagraph"/>
              <w:numPr>
                <w:ilvl w:val="0"/>
                <w:numId w:val="19"/>
              </w:numPr>
              <w:spacing w:line="230" w:lineRule="auto"/>
              <w:ind w:left="284" w:right="157" w:hanging="142"/>
              <w:rPr>
                <w:sz w:val="24"/>
                <w:szCs w:val="24"/>
              </w:rPr>
            </w:pPr>
            <w:r w:rsidRPr="00724EFC">
              <w:rPr>
                <w:b/>
                <w:w w:val="110"/>
                <w:sz w:val="24"/>
                <w:szCs w:val="24"/>
              </w:rPr>
              <w:t xml:space="preserve">Выявление </w:t>
            </w:r>
            <w:r w:rsidRPr="00724EFC">
              <w:rPr>
                <w:w w:val="110"/>
                <w:sz w:val="24"/>
                <w:szCs w:val="24"/>
              </w:rPr>
              <w:t>существенных признаков</w:t>
            </w:r>
            <w:r w:rsidRPr="00724EFC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растений: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отдела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Покрытосеменные</w:t>
            </w:r>
            <w:r w:rsidRPr="00724EFC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(Цветковые), классов (Однодольные,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spacing w:val="-1"/>
                <w:w w:val="115"/>
                <w:sz w:val="24"/>
                <w:szCs w:val="24"/>
              </w:rPr>
              <w:t>Двудольные)</w:t>
            </w:r>
            <w:r w:rsidRPr="00724EFC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и</w:t>
            </w:r>
            <w:r w:rsidRPr="00724EFC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семейств</w:t>
            </w:r>
            <w:r w:rsidRPr="00724EFC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(Крестоцветные,</w:t>
            </w:r>
            <w:r w:rsidRPr="00724EFC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Паслёновые</w:t>
            </w:r>
            <w:r w:rsidRPr="00724EFC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и</w:t>
            </w:r>
            <w:r w:rsidRPr="00724EFC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др.).</w:t>
            </w:r>
          </w:p>
          <w:p w:rsidR="00724EFC" w:rsidRPr="00724EFC" w:rsidRDefault="00724EFC" w:rsidP="00724EFC">
            <w:pPr>
              <w:pStyle w:val="TableParagraph"/>
              <w:numPr>
                <w:ilvl w:val="0"/>
                <w:numId w:val="19"/>
              </w:numPr>
              <w:spacing w:line="230" w:lineRule="auto"/>
              <w:ind w:left="284" w:right="157" w:hanging="142"/>
              <w:rPr>
                <w:sz w:val="24"/>
                <w:szCs w:val="24"/>
              </w:rPr>
            </w:pPr>
            <w:r w:rsidRPr="00724EFC">
              <w:rPr>
                <w:b/>
                <w:spacing w:val="-1"/>
                <w:w w:val="115"/>
                <w:sz w:val="24"/>
                <w:szCs w:val="24"/>
              </w:rPr>
              <w:t>Установление</w:t>
            </w:r>
            <w:r w:rsidRPr="00724EFC">
              <w:rPr>
                <w:b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spacing w:val="-1"/>
                <w:w w:val="115"/>
                <w:sz w:val="24"/>
                <w:szCs w:val="24"/>
              </w:rPr>
              <w:t xml:space="preserve">взаимосвязей </w:t>
            </w:r>
            <w:r w:rsidRPr="00724EFC">
              <w:rPr>
                <w:w w:val="115"/>
                <w:sz w:val="24"/>
                <w:szCs w:val="24"/>
              </w:rPr>
              <w:t>между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lastRenderedPageBreak/>
              <w:t>особенностями строения покрытосеменных растений и их систематической</w:t>
            </w:r>
            <w:r w:rsidRPr="00724EFC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принадлежностью.</w:t>
            </w:r>
          </w:p>
          <w:p w:rsidR="00724EFC" w:rsidRPr="00724EFC" w:rsidRDefault="00724EFC" w:rsidP="00724EFC">
            <w:pPr>
              <w:pStyle w:val="TableParagraph"/>
              <w:numPr>
                <w:ilvl w:val="0"/>
                <w:numId w:val="19"/>
              </w:numPr>
              <w:spacing w:line="230" w:lineRule="auto"/>
              <w:ind w:left="284" w:right="157" w:hanging="142"/>
              <w:rPr>
                <w:b/>
                <w:color w:val="000000"/>
                <w:sz w:val="24"/>
                <w:szCs w:val="24"/>
              </w:rPr>
            </w:pPr>
            <w:r w:rsidRPr="00724EFC">
              <w:rPr>
                <w:b/>
                <w:w w:val="110"/>
                <w:sz w:val="24"/>
                <w:szCs w:val="24"/>
              </w:rPr>
              <w:t xml:space="preserve">Определение </w:t>
            </w:r>
            <w:r w:rsidRPr="00724EFC">
              <w:rPr>
                <w:w w:val="110"/>
                <w:sz w:val="24"/>
                <w:szCs w:val="24"/>
              </w:rPr>
              <w:t>семейств и их отличи</w:t>
            </w:r>
            <w:r w:rsidRPr="00724EFC">
              <w:rPr>
                <w:w w:val="120"/>
                <w:sz w:val="24"/>
                <w:szCs w:val="24"/>
              </w:rPr>
              <w:t>тельных признаков по схемам, описаниям</w:t>
            </w:r>
            <w:r w:rsidRPr="00724EFC">
              <w:rPr>
                <w:spacing w:val="9"/>
                <w:w w:val="120"/>
                <w:sz w:val="24"/>
                <w:szCs w:val="24"/>
              </w:rPr>
              <w:t xml:space="preserve"> </w:t>
            </w:r>
            <w:r w:rsidRPr="00724EFC">
              <w:rPr>
                <w:w w:val="120"/>
                <w:sz w:val="24"/>
                <w:szCs w:val="24"/>
              </w:rPr>
              <w:t>и</w:t>
            </w:r>
            <w:r w:rsidRPr="00724EFC">
              <w:rPr>
                <w:spacing w:val="10"/>
                <w:w w:val="120"/>
                <w:sz w:val="24"/>
                <w:szCs w:val="24"/>
              </w:rPr>
              <w:t xml:space="preserve"> </w:t>
            </w:r>
            <w:r w:rsidRPr="00724EFC">
              <w:rPr>
                <w:w w:val="120"/>
                <w:sz w:val="24"/>
                <w:szCs w:val="24"/>
              </w:rPr>
              <w:t>изображениям.</w:t>
            </w:r>
          </w:p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t>Исследование</w:t>
            </w:r>
            <w:r w:rsidRPr="00724EFC">
              <w:rPr>
                <w:rFonts w:ascii="Times New Roman" w:hAnsi="Times New Roman" w:cs="Times New Roman"/>
                <w:b/>
                <w:spacing w:val="1"/>
                <w:w w:val="110"/>
                <w:sz w:val="24"/>
                <w:szCs w:val="24"/>
              </w:rPr>
              <w:t xml:space="preserve"> </w:t>
            </w:r>
            <w:r w:rsidRPr="00724EFC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видовой</w:t>
            </w:r>
            <w:r w:rsidRPr="00724EFC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724EFC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принадлеж</w:t>
            </w:r>
            <w:r w:rsidRPr="00724EFC">
              <w:rPr>
                <w:rFonts w:ascii="Times New Roman" w:hAnsi="Times New Roman" w:cs="Times New Roman"/>
                <w:w w:val="115"/>
                <w:sz w:val="24"/>
                <w:szCs w:val="24"/>
              </w:rPr>
              <w:t>ности</w:t>
            </w:r>
            <w:r w:rsidRPr="00724EFC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rFonts w:ascii="Times New Roman" w:hAnsi="Times New Roman" w:cs="Times New Roman"/>
                <w:w w:val="115"/>
                <w:sz w:val="24"/>
                <w:szCs w:val="24"/>
              </w:rPr>
              <w:t>покрытосеменных</w:t>
            </w:r>
            <w:r w:rsidRPr="00724EFC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rFonts w:ascii="Times New Roman" w:hAnsi="Times New Roman" w:cs="Times New Roman"/>
                <w:w w:val="115"/>
                <w:sz w:val="24"/>
                <w:szCs w:val="24"/>
              </w:rPr>
              <w:t>растений</w:t>
            </w:r>
            <w:r w:rsidRPr="00724EFC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rFonts w:ascii="Times New Roman" w:hAnsi="Times New Roman" w:cs="Times New Roman"/>
                <w:w w:val="115"/>
                <w:sz w:val="24"/>
                <w:szCs w:val="24"/>
              </w:rPr>
              <w:t>(определитель</w:t>
            </w:r>
            <w:r w:rsidRPr="00724EFC">
              <w:rPr>
                <w:rFonts w:ascii="Times New Roman" w:hAnsi="Times New Roman" w:cs="Times New Roman"/>
                <w:spacing w:val="14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rFonts w:ascii="Times New Roman" w:hAnsi="Times New Roman" w:cs="Times New Roman"/>
                <w:w w:val="115"/>
                <w:sz w:val="24"/>
                <w:szCs w:val="24"/>
              </w:rPr>
              <w:t>растений).</w:t>
            </w: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lastRenderedPageBreak/>
              <w:t>1</w:t>
            </w:r>
          </w:p>
        </w:tc>
      </w:tr>
      <w:tr w:rsidR="00724EFC" w:rsidRPr="00724EFC" w:rsidTr="00724EFC"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Среды обитания и сезонные изменения в жизни животных.</w:t>
            </w:r>
          </w:p>
        </w:tc>
        <w:tc>
          <w:tcPr>
            <w:tcW w:w="3827" w:type="dxa"/>
            <w:vMerge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</w:tr>
      <w:tr w:rsidR="00724EFC" w:rsidRPr="00724EFC" w:rsidTr="00724EFC"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Контрольное входное тестирование</w:t>
            </w:r>
          </w:p>
        </w:tc>
        <w:tc>
          <w:tcPr>
            <w:tcW w:w="3827" w:type="dxa"/>
            <w:vMerge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</w:t>
            </w:r>
          </w:p>
        </w:tc>
      </w:tr>
      <w:tr w:rsidR="00724EFC" w:rsidRPr="00724EFC" w:rsidTr="00724EFC"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Глава 1. Одноклеточные животные.(4ч)</w:t>
            </w:r>
          </w:p>
        </w:tc>
        <w:tc>
          <w:tcPr>
            <w:tcW w:w="3827" w:type="dxa"/>
            <w:vMerge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</w:t>
            </w:r>
          </w:p>
        </w:tc>
      </w:tr>
      <w:tr w:rsidR="00724EFC" w:rsidRPr="00724EFC" w:rsidTr="00724EFC"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Общая характеристика одноклеточных. Корненожки.                    </w:t>
            </w:r>
          </w:p>
        </w:tc>
        <w:tc>
          <w:tcPr>
            <w:tcW w:w="3827" w:type="dxa"/>
            <w:vMerge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</w:t>
            </w:r>
          </w:p>
        </w:tc>
      </w:tr>
      <w:tr w:rsidR="00724EFC" w:rsidRPr="00724EFC" w:rsidTr="00724EFC"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Жгутиконосцы и инфузории</w:t>
            </w:r>
          </w:p>
        </w:tc>
        <w:tc>
          <w:tcPr>
            <w:tcW w:w="3827" w:type="dxa"/>
            <w:vMerge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</w:t>
            </w:r>
          </w:p>
        </w:tc>
      </w:tr>
      <w:tr w:rsidR="00724EFC" w:rsidRPr="00724EFC" w:rsidTr="00724EFC"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Паразитические простейшие. Значение простейших</w:t>
            </w:r>
          </w:p>
        </w:tc>
        <w:tc>
          <w:tcPr>
            <w:tcW w:w="3827" w:type="dxa"/>
            <w:vMerge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</w:tr>
      <w:tr w:rsidR="00724EFC" w:rsidRPr="00724EFC" w:rsidTr="00724EFC"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Контрольная работа №1. «Одноклеточные животные»</w:t>
            </w:r>
            <w:r w:rsidRPr="00724EFC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</w:t>
            </w: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 xml:space="preserve"> </w:t>
            </w:r>
          </w:p>
        </w:tc>
        <w:tc>
          <w:tcPr>
            <w:tcW w:w="3827" w:type="dxa"/>
            <w:vMerge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</w:t>
            </w:r>
          </w:p>
        </w:tc>
      </w:tr>
      <w:tr w:rsidR="00724EFC" w:rsidRPr="00724EFC" w:rsidTr="00724EFC"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 xml:space="preserve"> </w:t>
            </w:r>
            <w:r w:rsidRPr="00724EFC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 w:bidi="hi-IN"/>
              </w:rPr>
              <w:t>Глава 2. Многоклеточные животные. Беспозвоночные (11ч)</w:t>
            </w:r>
          </w:p>
        </w:tc>
        <w:tc>
          <w:tcPr>
            <w:tcW w:w="3827" w:type="dxa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</w:tr>
      <w:tr w:rsidR="00724EFC" w:rsidRPr="00724EFC" w:rsidTr="00724EFC"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Организм многоклеточного животного.</w:t>
            </w:r>
          </w:p>
        </w:tc>
        <w:tc>
          <w:tcPr>
            <w:tcW w:w="3827" w:type="dxa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</w:t>
            </w:r>
          </w:p>
        </w:tc>
      </w:tr>
      <w:tr w:rsidR="00724EFC" w:rsidRPr="00724EFC" w:rsidTr="00724EFC"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>2 четверть(8ч)</w:t>
            </w:r>
          </w:p>
        </w:tc>
        <w:tc>
          <w:tcPr>
            <w:tcW w:w="3827" w:type="dxa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</w:t>
            </w:r>
          </w:p>
        </w:tc>
      </w:tr>
      <w:tr w:rsidR="00724EFC" w:rsidRPr="00724EFC" w:rsidTr="00724EFC"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Тип Кишечнополостные. Многообразие кишечнополостных.</w:t>
            </w:r>
          </w:p>
        </w:tc>
        <w:tc>
          <w:tcPr>
            <w:tcW w:w="3827" w:type="dxa"/>
            <w:vMerge w:val="restart"/>
          </w:tcPr>
          <w:p w:rsidR="00724EFC" w:rsidRPr="00724EFC" w:rsidRDefault="00724EFC" w:rsidP="00600DC9">
            <w:pPr>
              <w:pStyle w:val="TableParagraph"/>
              <w:spacing w:before="87" w:line="230" w:lineRule="auto"/>
              <w:ind w:right="158"/>
              <w:rPr>
                <w:sz w:val="24"/>
                <w:szCs w:val="24"/>
              </w:rPr>
            </w:pPr>
            <w:r w:rsidRPr="00724EFC">
              <w:rPr>
                <w:b/>
                <w:w w:val="115"/>
                <w:sz w:val="24"/>
                <w:szCs w:val="24"/>
              </w:rPr>
              <w:t xml:space="preserve">Выявление </w:t>
            </w:r>
            <w:r w:rsidRPr="00724EFC">
              <w:rPr>
                <w:w w:val="115"/>
                <w:sz w:val="24"/>
                <w:szCs w:val="24"/>
              </w:rPr>
              <w:t>характерных признаков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кишечнополостных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животных: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способность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к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регенерации,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появление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нервной сети и в связи с этим реф-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лекторного</w:t>
            </w:r>
            <w:r w:rsidRPr="00724EFC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поведения</w:t>
            </w:r>
            <w:r w:rsidRPr="00724EFC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и</w:t>
            </w:r>
            <w:r w:rsidRPr="00724EFC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др.</w:t>
            </w:r>
          </w:p>
          <w:p w:rsidR="00724EFC" w:rsidRPr="00724EFC" w:rsidRDefault="00724EFC" w:rsidP="00600DC9">
            <w:pPr>
              <w:pStyle w:val="TableParagraph"/>
              <w:spacing w:before="2" w:line="230" w:lineRule="auto"/>
              <w:ind w:right="158"/>
              <w:rPr>
                <w:sz w:val="24"/>
                <w:szCs w:val="24"/>
              </w:rPr>
            </w:pPr>
            <w:r w:rsidRPr="00724EFC">
              <w:rPr>
                <w:b/>
                <w:w w:val="110"/>
                <w:sz w:val="24"/>
                <w:szCs w:val="24"/>
              </w:rPr>
              <w:t xml:space="preserve">Устанавливание </w:t>
            </w:r>
            <w:r w:rsidRPr="00724EFC">
              <w:rPr>
                <w:w w:val="110"/>
                <w:sz w:val="24"/>
                <w:szCs w:val="24"/>
              </w:rPr>
              <w:t>взаимосвязи между</w:t>
            </w:r>
            <w:r w:rsidRPr="00724EFC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особенностями строения клеток тела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кишечнополостных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(покровно-му-</w:t>
            </w:r>
            <w:r w:rsidRPr="00724EFC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скульные,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стрекательные,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промежу-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точные</w:t>
            </w:r>
            <w:r w:rsidRPr="00724EFC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и</w:t>
            </w:r>
            <w:r w:rsidRPr="00724EFC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др.)</w:t>
            </w:r>
            <w:r w:rsidRPr="00724EFC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и</w:t>
            </w:r>
            <w:r w:rsidRPr="00724EFC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их</w:t>
            </w:r>
            <w:r w:rsidRPr="00724EFC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функциями.</w:t>
            </w:r>
          </w:p>
          <w:p w:rsidR="00724EFC" w:rsidRPr="00724EFC" w:rsidRDefault="00724EFC" w:rsidP="00600DC9">
            <w:pPr>
              <w:pStyle w:val="TableParagraph"/>
              <w:spacing w:before="3" w:line="230" w:lineRule="auto"/>
              <w:ind w:right="158"/>
              <w:rPr>
                <w:sz w:val="24"/>
                <w:szCs w:val="24"/>
              </w:rPr>
            </w:pPr>
            <w:r w:rsidRPr="00724EFC">
              <w:rPr>
                <w:b/>
                <w:w w:val="110"/>
                <w:sz w:val="24"/>
                <w:szCs w:val="24"/>
              </w:rPr>
              <w:t xml:space="preserve">Раскрытие </w:t>
            </w:r>
            <w:r w:rsidRPr="00724EFC">
              <w:rPr>
                <w:w w:val="110"/>
                <w:sz w:val="24"/>
                <w:szCs w:val="24"/>
              </w:rPr>
              <w:t>роли бесполого и полово-</w:t>
            </w:r>
            <w:r w:rsidRPr="00724EFC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го размножения в жизни кишечнопо-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лостных</w:t>
            </w:r>
            <w:r w:rsidRPr="00724EFC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организмов.</w:t>
            </w:r>
          </w:p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Объяснение</w:t>
            </w:r>
            <w:r w:rsidRPr="00724EFC">
              <w:rPr>
                <w:rFonts w:ascii="Times New Roman" w:hAnsi="Times New Roman" w:cs="Times New Roman"/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rFonts w:ascii="Times New Roman" w:hAnsi="Times New Roman" w:cs="Times New Roman"/>
                <w:w w:val="115"/>
                <w:sz w:val="24"/>
                <w:szCs w:val="24"/>
              </w:rPr>
              <w:t>значения</w:t>
            </w:r>
            <w:r w:rsidRPr="00724EFC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rFonts w:ascii="Times New Roman" w:hAnsi="Times New Roman" w:cs="Times New Roman"/>
                <w:w w:val="115"/>
                <w:sz w:val="24"/>
                <w:szCs w:val="24"/>
              </w:rPr>
              <w:t>кишечнополостных</w:t>
            </w:r>
            <w:r w:rsidRPr="00724EFC">
              <w:rPr>
                <w:rFonts w:ascii="Times New Roman" w:hAnsi="Times New Roman" w:cs="Times New Roman"/>
                <w:spacing w:val="8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rFonts w:ascii="Times New Roman" w:hAnsi="Times New Roman" w:cs="Times New Roman"/>
                <w:w w:val="115"/>
                <w:sz w:val="24"/>
                <w:szCs w:val="24"/>
              </w:rPr>
              <w:t>в</w:t>
            </w:r>
            <w:r w:rsidRPr="00724EFC">
              <w:rPr>
                <w:rFonts w:ascii="Times New Roman" w:hAnsi="Times New Roman" w:cs="Times New Roman"/>
                <w:spacing w:val="8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rFonts w:ascii="Times New Roman" w:hAnsi="Times New Roman" w:cs="Times New Roman"/>
                <w:w w:val="115"/>
                <w:sz w:val="24"/>
                <w:szCs w:val="24"/>
              </w:rPr>
              <w:t>природе</w:t>
            </w:r>
            <w:r w:rsidRPr="00724EFC">
              <w:rPr>
                <w:rFonts w:ascii="Times New Roman" w:hAnsi="Times New Roman" w:cs="Times New Roman"/>
                <w:spacing w:val="9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724EFC">
              <w:rPr>
                <w:rFonts w:ascii="Times New Roman" w:hAnsi="Times New Roman" w:cs="Times New Roman"/>
                <w:spacing w:val="8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rFonts w:ascii="Times New Roman" w:hAnsi="Times New Roman" w:cs="Times New Roman"/>
                <w:w w:val="115"/>
                <w:sz w:val="24"/>
                <w:szCs w:val="24"/>
              </w:rPr>
              <w:t>жизни</w:t>
            </w:r>
            <w:r w:rsidRPr="00724EFC">
              <w:rPr>
                <w:rFonts w:ascii="Times New Roman" w:hAnsi="Times New Roman" w:cs="Times New Roman"/>
                <w:spacing w:val="8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человека.</w:t>
            </w: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</w:t>
            </w:r>
          </w:p>
        </w:tc>
      </w:tr>
      <w:tr w:rsidR="00724EFC" w:rsidRPr="00724EFC" w:rsidTr="00724EFC"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Общая характеристика червей. Тип Плоские черви.</w:t>
            </w:r>
          </w:p>
        </w:tc>
        <w:tc>
          <w:tcPr>
            <w:tcW w:w="3827" w:type="dxa"/>
            <w:vMerge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</w:t>
            </w:r>
          </w:p>
        </w:tc>
      </w:tr>
      <w:tr w:rsidR="00724EFC" w:rsidRPr="00724EFC" w:rsidTr="00724EFC"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Тип Круглые и Кольчатые черви. Л.р. №1 «Изучение внешнего строения дождевого червя».</w:t>
            </w:r>
          </w:p>
        </w:tc>
        <w:tc>
          <w:tcPr>
            <w:tcW w:w="3827" w:type="dxa"/>
            <w:vMerge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</w:t>
            </w:r>
          </w:p>
        </w:tc>
      </w:tr>
      <w:tr w:rsidR="00724EFC" w:rsidRPr="00724EFC" w:rsidTr="00724EFC"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Тип моллюски. Класс Брюхоногие и Двустворчатые моллюски.</w:t>
            </w:r>
          </w:p>
        </w:tc>
        <w:tc>
          <w:tcPr>
            <w:tcW w:w="3827" w:type="dxa"/>
            <w:vMerge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</w:t>
            </w:r>
          </w:p>
        </w:tc>
      </w:tr>
      <w:tr w:rsidR="00724EFC" w:rsidRPr="00724EFC" w:rsidTr="00724EFC"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Класс Головоногие моллюски.</w:t>
            </w:r>
          </w:p>
        </w:tc>
        <w:tc>
          <w:tcPr>
            <w:tcW w:w="3827" w:type="dxa"/>
            <w:vMerge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</w:t>
            </w:r>
          </w:p>
        </w:tc>
      </w:tr>
      <w:tr w:rsidR="00724EFC" w:rsidRPr="00724EFC" w:rsidTr="00724EFC"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14</w:t>
            </w: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Контрольное  тестирование за 1 полугодие</w:t>
            </w:r>
          </w:p>
        </w:tc>
        <w:tc>
          <w:tcPr>
            <w:tcW w:w="3827" w:type="dxa"/>
            <w:vMerge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</w:t>
            </w:r>
          </w:p>
        </w:tc>
      </w:tr>
      <w:tr w:rsidR="00724EFC" w:rsidRPr="00724EFC" w:rsidTr="00724EFC"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15</w:t>
            </w: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Тип членистоногие. Класс Ракообразные.</w:t>
            </w:r>
          </w:p>
        </w:tc>
        <w:tc>
          <w:tcPr>
            <w:tcW w:w="3827" w:type="dxa"/>
            <w:vMerge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</w:tr>
      <w:tr w:rsidR="00724EFC" w:rsidRPr="00724EFC" w:rsidTr="00724EFC"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Класс Паукообразные.</w:t>
            </w:r>
          </w:p>
        </w:tc>
        <w:tc>
          <w:tcPr>
            <w:tcW w:w="3827" w:type="dxa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</w:t>
            </w:r>
          </w:p>
        </w:tc>
      </w:tr>
      <w:tr w:rsidR="00724EFC" w:rsidRPr="00724EFC" w:rsidTr="00724EFC"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>3 четверть(10ч)</w:t>
            </w:r>
          </w:p>
        </w:tc>
        <w:tc>
          <w:tcPr>
            <w:tcW w:w="3827" w:type="dxa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</w:t>
            </w:r>
          </w:p>
        </w:tc>
      </w:tr>
      <w:tr w:rsidR="00724EFC" w:rsidRPr="00724EFC" w:rsidTr="00724EFC"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lastRenderedPageBreak/>
              <w:t>17</w:t>
            </w: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Класс Насекомые.</w:t>
            </w:r>
          </w:p>
        </w:tc>
        <w:tc>
          <w:tcPr>
            <w:tcW w:w="3827" w:type="dxa"/>
            <w:vMerge w:val="restart"/>
          </w:tcPr>
          <w:p w:rsidR="00724EFC" w:rsidRPr="00724EFC" w:rsidRDefault="00724EFC" w:rsidP="00600DC9">
            <w:pPr>
              <w:pStyle w:val="TableParagraph"/>
              <w:spacing w:before="87" w:line="230" w:lineRule="auto"/>
              <w:ind w:right="158"/>
              <w:rPr>
                <w:sz w:val="24"/>
                <w:szCs w:val="24"/>
              </w:rPr>
            </w:pPr>
            <w:r w:rsidRPr="00724EFC">
              <w:rPr>
                <w:b/>
                <w:w w:val="115"/>
                <w:sz w:val="24"/>
                <w:szCs w:val="24"/>
              </w:rPr>
              <w:t xml:space="preserve">Выявление </w:t>
            </w:r>
            <w:r w:rsidRPr="00724EFC">
              <w:rPr>
                <w:w w:val="115"/>
                <w:sz w:val="24"/>
                <w:szCs w:val="24"/>
              </w:rPr>
              <w:t>характерных признаков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кишечнополостных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животных: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способность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к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регенерации,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появление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нервной сети и в связи с этим реф-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лекторного</w:t>
            </w:r>
            <w:r w:rsidRPr="00724EFC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поведения</w:t>
            </w:r>
            <w:r w:rsidRPr="00724EFC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и</w:t>
            </w:r>
            <w:r w:rsidRPr="00724EFC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др.</w:t>
            </w:r>
          </w:p>
          <w:p w:rsidR="00724EFC" w:rsidRPr="00724EFC" w:rsidRDefault="00724EFC" w:rsidP="00600DC9">
            <w:pPr>
              <w:pStyle w:val="TableParagraph"/>
              <w:spacing w:before="2" w:line="230" w:lineRule="auto"/>
              <w:ind w:right="158"/>
              <w:rPr>
                <w:sz w:val="24"/>
                <w:szCs w:val="24"/>
              </w:rPr>
            </w:pPr>
            <w:r w:rsidRPr="00724EFC">
              <w:rPr>
                <w:b/>
                <w:w w:val="110"/>
                <w:sz w:val="24"/>
                <w:szCs w:val="24"/>
              </w:rPr>
              <w:t xml:space="preserve">Устанавливание </w:t>
            </w:r>
            <w:r w:rsidRPr="00724EFC">
              <w:rPr>
                <w:w w:val="110"/>
                <w:sz w:val="24"/>
                <w:szCs w:val="24"/>
              </w:rPr>
              <w:t>взаимосвязи между</w:t>
            </w:r>
            <w:r w:rsidRPr="00724EFC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особенностями строения клеток тела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кишечнополостных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(покровно-му-</w:t>
            </w:r>
            <w:r w:rsidRPr="00724EFC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скульные,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стрекательные,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промежу-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точные</w:t>
            </w:r>
            <w:r w:rsidRPr="00724EFC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и</w:t>
            </w:r>
            <w:r w:rsidRPr="00724EFC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др.)</w:t>
            </w:r>
            <w:r w:rsidRPr="00724EFC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и</w:t>
            </w:r>
            <w:r w:rsidRPr="00724EFC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их</w:t>
            </w:r>
            <w:r w:rsidRPr="00724EFC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функциями.</w:t>
            </w:r>
          </w:p>
          <w:p w:rsidR="00724EFC" w:rsidRPr="00724EFC" w:rsidRDefault="00724EFC" w:rsidP="00600DC9">
            <w:pPr>
              <w:pStyle w:val="TableParagraph"/>
              <w:spacing w:before="3" w:line="230" w:lineRule="auto"/>
              <w:ind w:right="158"/>
              <w:rPr>
                <w:sz w:val="24"/>
                <w:szCs w:val="24"/>
              </w:rPr>
            </w:pPr>
            <w:r w:rsidRPr="00724EFC">
              <w:rPr>
                <w:b/>
                <w:w w:val="110"/>
                <w:sz w:val="24"/>
                <w:szCs w:val="24"/>
              </w:rPr>
              <w:t xml:space="preserve">Раскрытие </w:t>
            </w:r>
            <w:r w:rsidRPr="00724EFC">
              <w:rPr>
                <w:w w:val="110"/>
                <w:sz w:val="24"/>
                <w:szCs w:val="24"/>
              </w:rPr>
              <w:t>роли бесполого и полово-</w:t>
            </w:r>
            <w:r w:rsidRPr="00724EFC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го размножения в жизни кишечнопо-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лостных</w:t>
            </w:r>
            <w:r w:rsidRPr="00724EFC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организмов.</w:t>
            </w:r>
          </w:p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Объяснение</w:t>
            </w:r>
            <w:r w:rsidRPr="00724EFC">
              <w:rPr>
                <w:rFonts w:ascii="Times New Roman" w:hAnsi="Times New Roman" w:cs="Times New Roman"/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rFonts w:ascii="Times New Roman" w:hAnsi="Times New Roman" w:cs="Times New Roman"/>
                <w:w w:val="115"/>
                <w:sz w:val="24"/>
                <w:szCs w:val="24"/>
              </w:rPr>
              <w:t>значения</w:t>
            </w:r>
            <w:r w:rsidRPr="00724EFC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rFonts w:ascii="Times New Roman" w:hAnsi="Times New Roman" w:cs="Times New Roman"/>
                <w:w w:val="115"/>
                <w:sz w:val="24"/>
                <w:szCs w:val="24"/>
              </w:rPr>
              <w:t>кишечнополостных</w:t>
            </w:r>
            <w:r w:rsidRPr="00724EFC">
              <w:rPr>
                <w:rFonts w:ascii="Times New Roman" w:hAnsi="Times New Roman" w:cs="Times New Roman"/>
                <w:spacing w:val="8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rFonts w:ascii="Times New Roman" w:hAnsi="Times New Roman" w:cs="Times New Roman"/>
                <w:w w:val="115"/>
                <w:sz w:val="24"/>
                <w:szCs w:val="24"/>
              </w:rPr>
              <w:t>в</w:t>
            </w:r>
            <w:r w:rsidRPr="00724EFC">
              <w:rPr>
                <w:rFonts w:ascii="Times New Roman" w:hAnsi="Times New Roman" w:cs="Times New Roman"/>
                <w:spacing w:val="8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rFonts w:ascii="Times New Roman" w:hAnsi="Times New Roman" w:cs="Times New Roman"/>
                <w:w w:val="115"/>
                <w:sz w:val="24"/>
                <w:szCs w:val="24"/>
              </w:rPr>
              <w:t>природе</w:t>
            </w:r>
            <w:r w:rsidRPr="00724EFC">
              <w:rPr>
                <w:rFonts w:ascii="Times New Roman" w:hAnsi="Times New Roman" w:cs="Times New Roman"/>
                <w:spacing w:val="9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724EFC">
              <w:rPr>
                <w:rFonts w:ascii="Times New Roman" w:hAnsi="Times New Roman" w:cs="Times New Roman"/>
                <w:spacing w:val="8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rFonts w:ascii="Times New Roman" w:hAnsi="Times New Roman" w:cs="Times New Roman"/>
                <w:w w:val="115"/>
                <w:sz w:val="24"/>
                <w:szCs w:val="24"/>
              </w:rPr>
              <w:t>жизни</w:t>
            </w:r>
            <w:r w:rsidRPr="00724EFC">
              <w:rPr>
                <w:rFonts w:ascii="Times New Roman" w:hAnsi="Times New Roman" w:cs="Times New Roman"/>
                <w:spacing w:val="8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человека.</w:t>
            </w: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</w:tr>
      <w:tr w:rsidR="00724EFC" w:rsidRPr="00724EFC" w:rsidTr="00724EFC"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Многообразие насекомых.              </w:t>
            </w:r>
          </w:p>
        </w:tc>
        <w:tc>
          <w:tcPr>
            <w:tcW w:w="3827" w:type="dxa"/>
            <w:vMerge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</w:t>
            </w:r>
          </w:p>
        </w:tc>
      </w:tr>
      <w:tr w:rsidR="00724EFC" w:rsidRPr="00724EFC" w:rsidTr="00724EFC"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 w:bidi="hi-IN"/>
              </w:rPr>
              <w:t>Глава 3. Позвоночные животные.(12ч)</w:t>
            </w:r>
          </w:p>
        </w:tc>
        <w:tc>
          <w:tcPr>
            <w:tcW w:w="3827" w:type="dxa"/>
            <w:vMerge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</w:t>
            </w:r>
          </w:p>
        </w:tc>
      </w:tr>
      <w:tr w:rsidR="00724EFC" w:rsidRPr="00724EFC" w:rsidTr="00724EFC"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19</w:t>
            </w: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Тип Хордовые</w:t>
            </w:r>
          </w:p>
        </w:tc>
        <w:tc>
          <w:tcPr>
            <w:tcW w:w="3827" w:type="dxa"/>
            <w:vMerge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</w:t>
            </w:r>
          </w:p>
        </w:tc>
      </w:tr>
      <w:tr w:rsidR="00724EFC" w:rsidRPr="00724EFC" w:rsidTr="00724EFC"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20</w:t>
            </w: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Общая характеристика рыб.</w:t>
            </w:r>
          </w:p>
        </w:tc>
        <w:tc>
          <w:tcPr>
            <w:tcW w:w="3827" w:type="dxa"/>
            <w:vMerge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</w:t>
            </w:r>
          </w:p>
        </w:tc>
      </w:tr>
      <w:tr w:rsidR="00724EFC" w:rsidRPr="00724EFC" w:rsidTr="00724EFC"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21</w:t>
            </w: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Приспособления рыб к условиям обитания.</w:t>
            </w:r>
          </w:p>
        </w:tc>
        <w:tc>
          <w:tcPr>
            <w:tcW w:w="3827" w:type="dxa"/>
            <w:vMerge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</w:t>
            </w:r>
          </w:p>
        </w:tc>
      </w:tr>
      <w:tr w:rsidR="00724EFC" w:rsidRPr="00724EFC" w:rsidTr="00724EFC"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22</w:t>
            </w: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Класс Земноводные.                       </w:t>
            </w:r>
          </w:p>
        </w:tc>
        <w:tc>
          <w:tcPr>
            <w:tcW w:w="3827" w:type="dxa"/>
            <w:vMerge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</w:t>
            </w:r>
          </w:p>
        </w:tc>
      </w:tr>
      <w:tr w:rsidR="00724EFC" w:rsidRPr="00724EFC" w:rsidTr="00724EFC"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23</w:t>
            </w: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Класс Пресмыкающиеся                   </w:t>
            </w:r>
          </w:p>
        </w:tc>
        <w:tc>
          <w:tcPr>
            <w:tcW w:w="3827" w:type="dxa"/>
            <w:vMerge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</w:t>
            </w:r>
          </w:p>
        </w:tc>
      </w:tr>
      <w:tr w:rsidR="00724EFC" w:rsidRPr="00724EFC" w:rsidTr="00724EFC"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24</w:t>
            </w: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Контрольная работа №3. « Позвоночные животные».</w:t>
            </w:r>
          </w:p>
        </w:tc>
        <w:tc>
          <w:tcPr>
            <w:tcW w:w="3827" w:type="dxa"/>
            <w:vMerge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</w:t>
            </w:r>
          </w:p>
        </w:tc>
      </w:tr>
      <w:tr w:rsidR="00724EFC" w:rsidRPr="00724EFC" w:rsidTr="00724EFC"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25</w:t>
            </w: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Класс Птицы. Л.р. №2. Изучение внешнего строения птиц, особенностей перьевого покрова.  </w:t>
            </w:r>
          </w:p>
        </w:tc>
        <w:tc>
          <w:tcPr>
            <w:tcW w:w="3827" w:type="dxa"/>
            <w:vMerge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</w:tr>
      <w:tr w:rsidR="00724EFC" w:rsidRPr="00724EFC" w:rsidTr="00724EFC"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26</w:t>
            </w: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 Многообразие птиц и их значение. Птицеводство.  </w:t>
            </w:r>
          </w:p>
        </w:tc>
        <w:tc>
          <w:tcPr>
            <w:tcW w:w="3827" w:type="dxa"/>
            <w:vMerge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</w:t>
            </w:r>
          </w:p>
        </w:tc>
      </w:tr>
      <w:tr w:rsidR="00724EFC" w:rsidRPr="00724EFC" w:rsidTr="00724EFC"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 w:bidi="hi-IN"/>
              </w:rPr>
              <w:t>4 четверть(8ч)</w:t>
            </w:r>
          </w:p>
        </w:tc>
        <w:tc>
          <w:tcPr>
            <w:tcW w:w="3827" w:type="dxa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</w:t>
            </w:r>
          </w:p>
        </w:tc>
      </w:tr>
      <w:tr w:rsidR="00724EFC" w:rsidRPr="00724EFC" w:rsidTr="00724EFC"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27</w:t>
            </w: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Класс Млекопитающие.</w:t>
            </w:r>
          </w:p>
        </w:tc>
        <w:tc>
          <w:tcPr>
            <w:tcW w:w="3827" w:type="dxa"/>
            <w:vMerge w:val="restart"/>
          </w:tcPr>
          <w:p w:rsidR="00724EFC" w:rsidRPr="00724EFC" w:rsidRDefault="00724EFC" w:rsidP="00724EFC">
            <w:pPr>
              <w:pStyle w:val="TableParagraph"/>
              <w:numPr>
                <w:ilvl w:val="0"/>
                <w:numId w:val="26"/>
              </w:numPr>
              <w:spacing w:before="87" w:line="230" w:lineRule="auto"/>
              <w:ind w:left="268" w:right="157" w:hanging="268"/>
              <w:rPr>
                <w:sz w:val="24"/>
                <w:szCs w:val="24"/>
              </w:rPr>
            </w:pPr>
            <w:r w:rsidRPr="00724EFC">
              <w:rPr>
                <w:w w:val="110"/>
                <w:sz w:val="24"/>
                <w:szCs w:val="24"/>
              </w:rPr>
              <w:t>экологических</w:t>
            </w:r>
            <w:r w:rsidRPr="00724EFC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факторов: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абиотических,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биотических и антропогенных и их влияния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на</w:t>
            </w:r>
            <w:r w:rsidRPr="00724EFC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организмы.</w:t>
            </w:r>
          </w:p>
          <w:p w:rsidR="00724EFC" w:rsidRPr="00724EFC" w:rsidRDefault="00724EFC" w:rsidP="00724EFC">
            <w:pPr>
              <w:pStyle w:val="TableParagraph"/>
              <w:numPr>
                <w:ilvl w:val="0"/>
                <w:numId w:val="26"/>
              </w:numPr>
              <w:spacing w:before="1" w:line="230" w:lineRule="auto"/>
              <w:ind w:left="268" w:right="157" w:hanging="268"/>
              <w:rPr>
                <w:sz w:val="24"/>
                <w:szCs w:val="24"/>
              </w:rPr>
            </w:pPr>
            <w:r w:rsidRPr="00724EFC">
              <w:rPr>
                <w:b/>
                <w:w w:val="110"/>
                <w:sz w:val="24"/>
                <w:szCs w:val="24"/>
              </w:rPr>
              <w:t xml:space="preserve">Определение </w:t>
            </w:r>
            <w:r w:rsidRPr="00724EFC">
              <w:rPr>
                <w:w w:val="110"/>
                <w:sz w:val="24"/>
                <w:szCs w:val="24"/>
              </w:rPr>
              <w:t>структуры экосистемы.</w:t>
            </w:r>
            <w:r w:rsidRPr="00724EFC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724EFC">
              <w:rPr>
                <w:b/>
                <w:w w:val="110"/>
                <w:sz w:val="24"/>
                <w:szCs w:val="24"/>
              </w:rPr>
              <w:t>Установление</w:t>
            </w:r>
            <w:r w:rsidRPr="00724EFC">
              <w:rPr>
                <w:b/>
                <w:spacing w:val="1"/>
                <w:w w:val="110"/>
                <w:sz w:val="24"/>
                <w:szCs w:val="24"/>
              </w:rPr>
              <w:t xml:space="preserve"> </w:t>
            </w:r>
            <w:r w:rsidRPr="00724EFC">
              <w:rPr>
                <w:w w:val="110"/>
                <w:sz w:val="24"/>
                <w:szCs w:val="24"/>
              </w:rPr>
              <w:t>взаимосвязи</w:t>
            </w:r>
            <w:r w:rsidRPr="00724EFC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724EFC">
              <w:rPr>
                <w:w w:val="110"/>
                <w:sz w:val="24"/>
                <w:szCs w:val="24"/>
              </w:rPr>
              <w:t>организ</w:t>
            </w:r>
            <w:r w:rsidRPr="00724EFC">
              <w:rPr>
                <w:w w:val="115"/>
                <w:sz w:val="24"/>
                <w:szCs w:val="24"/>
              </w:rPr>
              <w:t>мов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в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пищевых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цепях,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составление</w:t>
            </w:r>
            <w:r w:rsidRPr="00724EFC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схем пищевых цепей и сетей в экосистеме.</w:t>
            </w:r>
          </w:p>
          <w:p w:rsidR="00724EFC" w:rsidRPr="00724EFC" w:rsidRDefault="00724EFC" w:rsidP="00724EFC">
            <w:pPr>
              <w:pStyle w:val="TableParagraph"/>
              <w:numPr>
                <w:ilvl w:val="0"/>
                <w:numId w:val="26"/>
              </w:numPr>
              <w:spacing w:line="230" w:lineRule="auto"/>
              <w:ind w:left="268" w:right="157" w:hanging="268"/>
              <w:rPr>
                <w:sz w:val="24"/>
                <w:szCs w:val="24"/>
              </w:rPr>
            </w:pPr>
            <w:r w:rsidRPr="00724EFC">
              <w:rPr>
                <w:b/>
                <w:w w:val="110"/>
                <w:sz w:val="24"/>
                <w:szCs w:val="24"/>
              </w:rPr>
              <w:t>Определение</w:t>
            </w:r>
            <w:r w:rsidRPr="00724EFC">
              <w:rPr>
                <w:b/>
                <w:spacing w:val="1"/>
                <w:w w:val="110"/>
                <w:sz w:val="24"/>
                <w:szCs w:val="24"/>
              </w:rPr>
              <w:t xml:space="preserve"> </w:t>
            </w:r>
            <w:r w:rsidRPr="00724EFC">
              <w:rPr>
                <w:w w:val="110"/>
                <w:sz w:val="24"/>
                <w:szCs w:val="24"/>
              </w:rPr>
              <w:t>черт</w:t>
            </w:r>
            <w:r w:rsidRPr="00724EFC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724EFC">
              <w:rPr>
                <w:w w:val="110"/>
                <w:sz w:val="24"/>
                <w:szCs w:val="24"/>
              </w:rPr>
              <w:t>приспособленно</w:t>
            </w:r>
            <w:r w:rsidRPr="00724EFC">
              <w:rPr>
                <w:w w:val="115"/>
                <w:sz w:val="24"/>
                <w:szCs w:val="24"/>
              </w:rPr>
              <w:t>сти растений к среде обитания, значения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экологических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факторов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для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растений.</w:t>
            </w:r>
          </w:p>
          <w:p w:rsidR="00724EFC" w:rsidRPr="00724EFC" w:rsidRDefault="00724EFC" w:rsidP="00724EFC">
            <w:pPr>
              <w:pStyle w:val="TableParagraph"/>
              <w:numPr>
                <w:ilvl w:val="0"/>
                <w:numId w:val="26"/>
              </w:numPr>
              <w:spacing w:line="230" w:lineRule="auto"/>
              <w:ind w:left="268" w:right="157" w:hanging="268"/>
              <w:rPr>
                <w:sz w:val="24"/>
                <w:szCs w:val="24"/>
              </w:rPr>
            </w:pPr>
            <w:r w:rsidRPr="00724EFC">
              <w:rPr>
                <w:b/>
                <w:w w:val="115"/>
                <w:sz w:val="24"/>
                <w:szCs w:val="24"/>
              </w:rPr>
              <w:t>Объяснение</w:t>
            </w:r>
            <w:r w:rsidRPr="00724EFC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причин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смены</w:t>
            </w:r>
            <w:r w:rsidRPr="00724EFC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4EFC">
              <w:rPr>
                <w:w w:val="115"/>
                <w:sz w:val="24"/>
                <w:szCs w:val="24"/>
              </w:rPr>
              <w:t>экосистем.</w:t>
            </w:r>
          </w:p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Times New Roman" w:hAnsi="Times New Roman" w:cs="Times New Roman"/>
                <w:b/>
                <w:w w:val="115"/>
                <w:sz w:val="24"/>
                <w:szCs w:val="24"/>
              </w:rPr>
              <w:t xml:space="preserve">Сравнение </w:t>
            </w:r>
            <w:r w:rsidRPr="00724EFC">
              <w:rPr>
                <w:rFonts w:ascii="Times New Roman" w:eastAsia="Times New Roman" w:hAnsi="Times New Roman" w:cs="Times New Roman"/>
                <w:w w:val="115"/>
                <w:sz w:val="24"/>
                <w:szCs w:val="24"/>
              </w:rPr>
              <w:t>биоценозов и агроценозов.</w:t>
            </w: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</w:t>
            </w:r>
          </w:p>
        </w:tc>
      </w:tr>
      <w:tr w:rsidR="00724EFC" w:rsidRPr="00724EFC" w:rsidTr="00724EFC"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28</w:t>
            </w: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Многообразие млекопитающих.                  </w:t>
            </w:r>
          </w:p>
        </w:tc>
        <w:tc>
          <w:tcPr>
            <w:tcW w:w="3827" w:type="dxa"/>
            <w:vMerge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</w:t>
            </w:r>
          </w:p>
        </w:tc>
      </w:tr>
      <w:tr w:rsidR="00724EFC" w:rsidRPr="00724EFC" w:rsidTr="00724EFC"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29</w:t>
            </w: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Домашние млекопитающие.                         </w:t>
            </w:r>
          </w:p>
        </w:tc>
        <w:tc>
          <w:tcPr>
            <w:tcW w:w="3827" w:type="dxa"/>
            <w:vMerge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</w:tr>
      <w:tr w:rsidR="00724EFC" w:rsidRPr="00724EFC" w:rsidTr="00724EFC"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30</w:t>
            </w: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Происхождение животных.</w:t>
            </w:r>
          </w:p>
        </w:tc>
        <w:tc>
          <w:tcPr>
            <w:tcW w:w="3827" w:type="dxa"/>
            <w:vMerge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</w:t>
            </w:r>
          </w:p>
        </w:tc>
      </w:tr>
      <w:tr w:rsidR="00724EFC" w:rsidRPr="00724EFC" w:rsidTr="00724EFC"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Глава 4. Экосистемы.(4ч)</w:t>
            </w:r>
          </w:p>
        </w:tc>
        <w:tc>
          <w:tcPr>
            <w:tcW w:w="3827" w:type="dxa"/>
            <w:vMerge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</w:t>
            </w:r>
          </w:p>
        </w:tc>
      </w:tr>
      <w:tr w:rsidR="00724EFC" w:rsidRPr="00724EFC" w:rsidTr="00724EFC"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31</w:t>
            </w: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Экосистема. </w:t>
            </w:r>
          </w:p>
        </w:tc>
        <w:tc>
          <w:tcPr>
            <w:tcW w:w="3827" w:type="dxa"/>
            <w:vMerge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</w:t>
            </w:r>
          </w:p>
        </w:tc>
      </w:tr>
      <w:tr w:rsidR="00724EFC" w:rsidRPr="00724EFC" w:rsidTr="00724EFC"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32</w:t>
            </w: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>Среда обитания организмов.</w:t>
            </w:r>
          </w:p>
        </w:tc>
        <w:tc>
          <w:tcPr>
            <w:tcW w:w="3827" w:type="dxa"/>
            <w:vMerge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</w:t>
            </w:r>
          </w:p>
        </w:tc>
      </w:tr>
      <w:tr w:rsidR="00724EFC" w:rsidRPr="00724EFC" w:rsidTr="00724EFC"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33</w:t>
            </w: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Итоговый тест за год. </w:t>
            </w:r>
          </w:p>
        </w:tc>
        <w:tc>
          <w:tcPr>
            <w:tcW w:w="3827" w:type="dxa"/>
            <w:vMerge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1</w:t>
            </w:r>
          </w:p>
        </w:tc>
      </w:tr>
      <w:tr w:rsidR="00724EFC" w:rsidRPr="00724EFC" w:rsidTr="00724EFC">
        <w:tc>
          <w:tcPr>
            <w:tcW w:w="659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34-35</w:t>
            </w:r>
          </w:p>
        </w:tc>
        <w:tc>
          <w:tcPr>
            <w:tcW w:w="3844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sz w:val="24"/>
                <w:szCs w:val="24"/>
                <w:lang w:eastAsia="zh-CN" w:bidi="hi-IN"/>
              </w:rPr>
              <w:t xml:space="preserve">Биотические и антропогенные факторы. Искусственные экосистемы.     </w:t>
            </w:r>
          </w:p>
        </w:tc>
        <w:tc>
          <w:tcPr>
            <w:tcW w:w="3827" w:type="dxa"/>
            <w:vMerge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  <w:shd w:val="clear" w:color="auto" w:fill="auto"/>
          </w:tcPr>
          <w:p w:rsidR="00724EFC" w:rsidRPr="00724EFC" w:rsidRDefault="00724EFC" w:rsidP="00600DC9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724EFC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hi-IN"/>
              </w:rPr>
              <w:t>2</w:t>
            </w:r>
          </w:p>
        </w:tc>
      </w:tr>
    </w:tbl>
    <w:p w:rsidR="00724EFC" w:rsidRPr="00E4451E" w:rsidRDefault="00724EFC" w:rsidP="0064709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1F4E" w:rsidRPr="00E4451E" w:rsidRDefault="001147D4" w:rsidP="001147D4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8 класс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3969"/>
        <w:gridCol w:w="851"/>
      </w:tblGrid>
      <w:tr w:rsidR="00703099" w:rsidRPr="00E4451E" w:rsidTr="00BB5E3E">
        <w:trPr>
          <w:trHeight w:val="613"/>
        </w:trPr>
        <w:tc>
          <w:tcPr>
            <w:tcW w:w="993" w:type="dxa"/>
            <w:shd w:val="clear" w:color="auto" w:fill="auto"/>
            <w:vAlign w:val="center"/>
          </w:tcPr>
          <w:p w:rsidR="00703099" w:rsidRPr="00E4451E" w:rsidRDefault="00703099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703099" w:rsidRPr="00E4451E" w:rsidRDefault="00703099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03099" w:rsidRPr="00E4451E" w:rsidRDefault="00703099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969" w:type="dxa"/>
            <w:vAlign w:val="center"/>
          </w:tcPr>
          <w:p w:rsidR="00703099" w:rsidRPr="00E4451E" w:rsidRDefault="00703099" w:rsidP="00BB5E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851" w:type="dxa"/>
            <w:shd w:val="clear" w:color="auto" w:fill="auto"/>
          </w:tcPr>
          <w:p w:rsidR="00703099" w:rsidRPr="00E4451E" w:rsidRDefault="00703099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</w:t>
            </w:r>
          </w:p>
          <w:p w:rsidR="00703099" w:rsidRPr="00E4451E" w:rsidRDefault="00703099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703099" w:rsidRPr="00E4451E" w:rsidTr="00072708">
        <w:trPr>
          <w:trHeight w:val="226"/>
        </w:trPr>
        <w:tc>
          <w:tcPr>
            <w:tcW w:w="993" w:type="dxa"/>
            <w:vAlign w:val="center"/>
          </w:tcPr>
          <w:p w:rsidR="00703099" w:rsidRPr="00E4451E" w:rsidRDefault="00703099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auto"/>
            <w:vAlign w:val="center"/>
          </w:tcPr>
          <w:p w:rsidR="00703099" w:rsidRPr="00E4451E" w:rsidRDefault="00703099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Введение. Наука о человеке</w:t>
            </w:r>
          </w:p>
        </w:tc>
      </w:tr>
      <w:tr w:rsidR="00072708" w:rsidRPr="00E4451E" w:rsidTr="0047265A">
        <w:trPr>
          <w:trHeight w:val="240"/>
        </w:trPr>
        <w:tc>
          <w:tcPr>
            <w:tcW w:w="993" w:type="dxa"/>
            <w:shd w:val="clear" w:color="auto" w:fill="auto"/>
            <w:vAlign w:val="center"/>
          </w:tcPr>
          <w:p w:rsidR="00072708" w:rsidRPr="00E4451E" w:rsidRDefault="00072708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072708" w:rsidRPr="00E4451E" w:rsidRDefault="00072708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Науки о человеке и их методы. </w:t>
            </w:r>
          </w:p>
        </w:tc>
        <w:tc>
          <w:tcPr>
            <w:tcW w:w="3969" w:type="dxa"/>
            <w:vMerge w:val="restart"/>
          </w:tcPr>
          <w:p w:rsidR="00072708" w:rsidRPr="00E4451E" w:rsidRDefault="00072708" w:rsidP="00940EC0">
            <w:pPr>
              <w:pStyle w:val="TableParagraph"/>
              <w:numPr>
                <w:ilvl w:val="0"/>
                <w:numId w:val="20"/>
              </w:numPr>
              <w:spacing w:before="87" w:line="230" w:lineRule="auto"/>
              <w:ind w:left="175" w:right="158" w:firstLine="0"/>
              <w:rPr>
                <w:sz w:val="24"/>
                <w:szCs w:val="24"/>
              </w:rPr>
            </w:pPr>
            <w:r w:rsidRPr="00E4451E">
              <w:rPr>
                <w:b/>
                <w:w w:val="115"/>
                <w:sz w:val="24"/>
                <w:szCs w:val="24"/>
              </w:rPr>
              <w:t xml:space="preserve">Раскрытие </w:t>
            </w:r>
            <w:r w:rsidRPr="00E4451E">
              <w:rPr>
                <w:w w:val="115"/>
                <w:sz w:val="24"/>
                <w:szCs w:val="24"/>
              </w:rPr>
              <w:t>сущности наук о челове</w:t>
            </w:r>
            <w:r w:rsidRPr="00E4451E">
              <w:rPr>
                <w:w w:val="120"/>
                <w:sz w:val="24"/>
                <w:szCs w:val="24"/>
              </w:rPr>
              <w:t>ке (анатомии, физиологии, гигиены,</w:t>
            </w:r>
            <w:r w:rsidRPr="00E4451E">
              <w:rPr>
                <w:spacing w:val="-51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антропологии,</w:t>
            </w:r>
            <w:r w:rsidRPr="00E4451E">
              <w:rPr>
                <w:spacing w:val="3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психологии</w:t>
            </w:r>
            <w:r w:rsidRPr="00E4451E">
              <w:rPr>
                <w:spacing w:val="3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и</w:t>
            </w:r>
            <w:r w:rsidRPr="00E4451E">
              <w:rPr>
                <w:spacing w:val="3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др.).</w:t>
            </w:r>
          </w:p>
          <w:p w:rsidR="00072708" w:rsidRPr="00E4451E" w:rsidRDefault="00072708" w:rsidP="00940EC0">
            <w:pPr>
              <w:pStyle w:val="TableParagraph"/>
              <w:numPr>
                <w:ilvl w:val="0"/>
                <w:numId w:val="20"/>
              </w:numPr>
              <w:spacing w:line="230" w:lineRule="auto"/>
              <w:ind w:left="175" w:right="158" w:firstLine="0"/>
              <w:rPr>
                <w:sz w:val="24"/>
                <w:szCs w:val="24"/>
              </w:rPr>
            </w:pPr>
            <w:r w:rsidRPr="00E4451E">
              <w:rPr>
                <w:b/>
                <w:spacing w:val="-2"/>
                <w:w w:val="115"/>
                <w:sz w:val="24"/>
                <w:szCs w:val="24"/>
              </w:rPr>
              <w:t>Обсуждение</w:t>
            </w:r>
            <w:r w:rsidRPr="00E4451E">
              <w:rPr>
                <w:b/>
                <w:spacing w:val="-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spacing w:val="-1"/>
                <w:w w:val="115"/>
                <w:sz w:val="24"/>
                <w:szCs w:val="24"/>
              </w:rPr>
              <w:t>методов</w:t>
            </w:r>
            <w:r w:rsidRPr="00E4451E">
              <w:rPr>
                <w:w w:val="115"/>
                <w:sz w:val="24"/>
                <w:szCs w:val="24"/>
              </w:rPr>
              <w:t xml:space="preserve"> </w:t>
            </w:r>
            <w:r w:rsidRPr="00E4451E">
              <w:rPr>
                <w:spacing w:val="-1"/>
                <w:w w:val="115"/>
                <w:sz w:val="24"/>
                <w:szCs w:val="24"/>
              </w:rPr>
              <w:t>исследования</w:t>
            </w:r>
            <w:r w:rsidRPr="00E4451E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организма</w:t>
            </w:r>
            <w:r w:rsidRPr="00E4451E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человека.</w:t>
            </w:r>
          </w:p>
          <w:p w:rsidR="00072708" w:rsidRPr="00E4451E" w:rsidRDefault="00072708" w:rsidP="00940EC0">
            <w:pPr>
              <w:pStyle w:val="TableParagraph"/>
              <w:numPr>
                <w:ilvl w:val="0"/>
                <w:numId w:val="20"/>
              </w:numPr>
              <w:spacing w:line="230" w:lineRule="auto"/>
              <w:ind w:left="175" w:right="157" w:firstLine="0"/>
              <w:rPr>
                <w:sz w:val="24"/>
                <w:szCs w:val="24"/>
              </w:rPr>
            </w:pPr>
            <w:r w:rsidRPr="00E4451E">
              <w:rPr>
                <w:b/>
                <w:spacing w:val="-1"/>
                <w:w w:val="110"/>
                <w:sz w:val="24"/>
                <w:szCs w:val="24"/>
              </w:rPr>
              <w:t>Объяснение</w:t>
            </w:r>
            <w:r w:rsidRPr="00E4451E">
              <w:rPr>
                <w:b/>
                <w:spacing w:val="-5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spacing w:val="-1"/>
                <w:w w:val="110"/>
                <w:sz w:val="24"/>
                <w:szCs w:val="24"/>
              </w:rPr>
              <w:t>положения</w:t>
            </w:r>
            <w:r w:rsidRPr="00E4451E">
              <w:rPr>
                <w:spacing w:val="-1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человека</w:t>
            </w:r>
            <w:r w:rsidRPr="00E4451E">
              <w:rPr>
                <w:spacing w:val="-10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в</w:t>
            </w:r>
            <w:r w:rsidRPr="00E4451E">
              <w:rPr>
                <w:spacing w:val="-10"/>
                <w:w w:val="110"/>
                <w:sz w:val="24"/>
                <w:szCs w:val="24"/>
              </w:rPr>
              <w:t xml:space="preserve"> </w:t>
            </w:r>
            <w:r w:rsidR="004461AD" w:rsidRPr="00E4451E">
              <w:rPr>
                <w:w w:val="110"/>
                <w:sz w:val="24"/>
                <w:szCs w:val="24"/>
              </w:rPr>
              <w:t>си</w:t>
            </w:r>
            <w:r w:rsidRPr="00E4451E">
              <w:rPr>
                <w:spacing w:val="-2"/>
                <w:w w:val="120"/>
                <w:sz w:val="24"/>
                <w:szCs w:val="24"/>
              </w:rPr>
              <w:t xml:space="preserve">стеме органического </w:t>
            </w:r>
            <w:r w:rsidRPr="00E4451E">
              <w:rPr>
                <w:spacing w:val="-1"/>
                <w:w w:val="120"/>
                <w:sz w:val="24"/>
                <w:szCs w:val="24"/>
              </w:rPr>
              <w:t>мира (вид, род,</w:t>
            </w:r>
            <w:r w:rsidRPr="00E4451E">
              <w:rPr>
                <w:spacing w:val="-51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семейство,</w:t>
            </w:r>
            <w:r w:rsidRPr="00E4451E">
              <w:rPr>
                <w:spacing w:val="-22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отряд,</w:t>
            </w:r>
            <w:r w:rsidRPr="00E4451E">
              <w:rPr>
                <w:spacing w:val="-22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класс,</w:t>
            </w:r>
            <w:r w:rsidRPr="00E4451E">
              <w:rPr>
                <w:spacing w:val="-22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тип,</w:t>
            </w:r>
            <w:r w:rsidRPr="00E4451E">
              <w:rPr>
                <w:spacing w:val="-2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царство).</w:t>
            </w:r>
            <w:r w:rsidRPr="00E4451E">
              <w:rPr>
                <w:spacing w:val="-50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b/>
                <w:spacing w:val="-1"/>
                <w:w w:val="115"/>
                <w:sz w:val="24"/>
                <w:szCs w:val="24"/>
              </w:rPr>
              <w:t>Выявление</w:t>
            </w:r>
            <w:r w:rsidRPr="00E4451E">
              <w:rPr>
                <w:b/>
                <w:spacing w:val="-3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spacing w:val="-1"/>
                <w:w w:val="115"/>
                <w:sz w:val="24"/>
                <w:szCs w:val="24"/>
              </w:rPr>
              <w:t>черт</w:t>
            </w:r>
            <w:r w:rsidRPr="00E4451E">
              <w:rPr>
                <w:spacing w:val="-8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spacing w:val="-1"/>
                <w:w w:val="115"/>
                <w:sz w:val="24"/>
                <w:szCs w:val="24"/>
              </w:rPr>
              <w:t>сходства</w:t>
            </w:r>
            <w:r w:rsidRPr="00E4451E">
              <w:rPr>
                <w:spacing w:val="-8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человека</w:t>
            </w:r>
            <w:r w:rsidRPr="00E4451E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с</w:t>
            </w:r>
            <w:r w:rsidRPr="00E4451E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млекопитающими, сходства и отличия</w:t>
            </w:r>
            <w:r w:rsidRPr="00E4451E">
              <w:rPr>
                <w:spacing w:val="9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с</w:t>
            </w:r>
            <w:r w:rsidRPr="00E4451E">
              <w:rPr>
                <w:spacing w:val="10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приматами.</w:t>
            </w:r>
          </w:p>
          <w:p w:rsidR="00072708" w:rsidRPr="00E4451E" w:rsidRDefault="00072708" w:rsidP="00940EC0">
            <w:pPr>
              <w:pStyle w:val="TableParagraph"/>
              <w:numPr>
                <w:ilvl w:val="0"/>
                <w:numId w:val="20"/>
              </w:numPr>
              <w:spacing w:line="230" w:lineRule="auto"/>
              <w:ind w:left="175" w:right="159" w:firstLine="0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 xml:space="preserve">Обоснование </w:t>
            </w:r>
            <w:r w:rsidRPr="00E4451E">
              <w:rPr>
                <w:w w:val="110"/>
                <w:sz w:val="24"/>
                <w:szCs w:val="24"/>
              </w:rPr>
              <w:t>происхождения челове</w:t>
            </w:r>
            <w:r w:rsidRPr="00E4451E">
              <w:rPr>
                <w:w w:val="120"/>
                <w:sz w:val="24"/>
                <w:szCs w:val="24"/>
              </w:rPr>
              <w:t>ка</w:t>
            </w:r>
            <w:r w:rsidRPr="00E4451E">
              <w:rPr>
                <w:spacing w:val="10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от</w:t>
            </w:r>
            <w:r w:rsidRPr="00E4451E">
              <w:rPr>
                <w:spacing w:val="10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животных.</w:t>
            </w:r>
          </w:p>
          <w:p w:rsidR="00072708" w:rsidRPr="00E4451E" w:rsidRDefault="00072708" w:rsidP="00940EC0">
            <w:pPr>
              <w:pStyle w:val="TableParagraph"/>
              <w:numPr>
                <w:ilvl w:val="0"/>
                <w:numId w:val="20"/>
              </w:numPr>
              <w:spacing w:line="230" w:lineRule="auto"/>
              <w:ind w:left="175" w:right="157" w:firstLine="0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>Объяснение</w:t>
            </w:r>
            <w:r w:rsidRPr="00E4451E">
              <w:rPr>
                <w:b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приспособленности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че</w:t>
            </w:r>
            <w:r w:rsidRPr="00E4451E">
              <w:rPr>
                <w:w w:val="115"/>
                <w:sz w:val="24"/>
                <w:szCs w:val="24"/>
              </w:rPr>
              <w:t>ловека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к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различным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экологическим</w:t>
            </w:r>
            <w:r w:rsidRPr="00E4451E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факторам</w:t>
            </w:r>
            <w:r w:rsidRPr="00E4451E">
              <w:rPr>
                <w:spacing w:val="17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(человеческие</w:t>
            </w:r>
            <w:r w:rsidRPr="00E4451E">
              <w:rPr>
                <w:spacing w:val="17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расы).</w:t>
            </w:r>
          </w:p>
          <w:p w:rsidR="00072708" w:rsidRPr="00E4451E" w:rsidRDefault="00072708" w:rsidP="00940EC0">
            <w:pPr>
              <w:pStyle w:val="a5"/>
              <w:numPr>
                <w:ilvl w:val="0"/>
                <w:numId w:val="20"/>
              </w:numPr>
              <w:spacing w:line="240" w:lineRule="auto"/>
              <w:ind w:left="17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51E">
              <w:rPr>
                <w:rFonts w:ascii="Times New Roman" w:hAnsi="Times New Roman"/>
                <w:b/>
                <w:w w:val="115"/>
                <w:sz w:val="24"/>
                <w:szCs w:val="24"/>
              </w:rPr>
              <w:t>Описание</w:t>
            </w:r>
            <w:r w:rsidRPr="00E4451E">
              <w:rPr>
                <w:rFonts w:ascii="Times New Roman" w:hAnsi="Times New Roman"/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15"/>
                <w:sz w:val="24"/>
                <w:szCs w:val="24"/>
              </w:rPr>
              <w:t>биологических</w:t>
            </w:r>
            <w:r w:rsidRPr="00E4451E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r w:rsidRPr="00E4451E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15"/>
                <w:sz w:val="24"/>
                <w:szCs w:val="24"/>
              </w:rPr>
              <w:t>социальных</w:t>
            </w:r>
            <w:r w:rsidRPr="00E4451E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15"/>
                <w:sz w:val="24"/>
                <w:szCs w:val="24"/>
              </w:rPr>
              <w:t>факторов</w:t>
            </w:r>
            <w:r w:rsidRPr="00E4451E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15"/>
                <w:sz w:val="24"/>
                <w:szCs w:val="24"/>
              </w:rPr>
              <w:t>антропогенеза,</w:t>
            </w:r>
            <w:r w:rsidRPr="00E4451E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15"/>
                <w:sz w:val="24"/>
                <w:szCs w:val="24"/>
              </w:rPr>
              <w:t>этапов</w:t>
            </w:r>
            <w:r w:rsidRPr="00E4451E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r w:rsidRPr="00E4451E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15"/>
                <w:sz w:val="24"/>
                <w:szCs w:val="24"/>
              </w:rPr>
              <w:t>факторов</w:t>
            </w:r>
            <w:r w:rsidRPr="00E4451E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15"/>
                <w:sz w:val="24"/>
                <w:szCs w:val="24"/>
              </w:rPr>
              <w:t>становления</w:t>
            </w:r>
            <w:r w:rsidRPr="00E4451E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/>
                <w:w w:val="115"/>
                <w:sz w:val="24"/>
                <w:szCs w:val="24"/>
              </w:rPr>
              <w:t>человека</w:t>
            </w:r>
          </w:p>
        </w:tc>
        <w:tc>
          <w:tcPr>
            <w:tcW w:w="851" w:type="dxa"/>
            <w:shd w:val="clear" w:color="auto" w:fill="auto"/>
          </w:tcPr>
          <w:p w:rsidR="00072708" w:rsidRPr="00E4451E" w:rsidRDefault="00072708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72708" w:rsidRPr="00E4451E" w:rsidTr="0047265A">
        <w:trPr>
          <w:trHeight w:val="248"/>
        </w:trPr>
        <w:tc>
          <w:tcPr>
            <w:tcW w:w="993" w:type="dxa"/>
            <w:shd w:val="clear" w:color="auto" w:fill="auto"/>
            <w:vAlign w:val="center"/>
          </w:tcPr>
          <w:p w:rsidR="00072708" w:rsidRPr="00E4451E" w:rsidRDefault="00072708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072708" w:rsidRPr="00E4451E" w:rsidRDefault="00072708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Биологическая природа человека. Расы человека</w:t>
            </w:r>
          </w:p>
        </w:tc>
        <w:tc>
          <w:tcPr>
            <w:tcW w:w="3969" w:type="dxa"/>
            <w:vMerge/>
          </w:tcPr>
          <w:p w:rsidR="00072708" w:rsidRPr="00E4451E" w:rsidRDefault="00072708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72708" w:rsidRPr="00E4451E" w:rsidRDefault="00072708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72708" w:rsidRPr="00E4451E" w:rsidTr="0047265A">
        <w:trPr>
          <w:trHeight w:val="144"/>
        </w:trPr>
        <w:tc>
          <w:tcPr>
            <w:tcW w:w="993" w:type="dxa"/>
            <w:shd w:val="clear" w:color="auto" w:fill="auto"/>
            <w:vAlign w:val="center"/>
          </w:tcPr>
          <w:p w:rsidR="00072708" w:rsidRPr="00E4451E" w:rsidRDefault="00072708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:rsidR="00072708" w:rsidRPr="00E4451E" w:rsidRDefault="00072708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Происхождение и эволюция человека. Антропогенез. </w:t>
            </w:r>
          </w:p>
        </w:tc>
        <w:tc>
          <w:tcPr>
            <w:tcW w:w="3969" w:type="dxa"/>
            <w:vMerge/>
          </w:tcPr>
          <w:p w:rsidR="00072708" w:rsidRPr="00E4451E" w:rsidRDefault="00072708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72708" w:rsidRPr="00E4451E" w:rsidRDefault="00072708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26BFF" w:rsidRPr="00E4451E" w:rsidTr="00072708">
        <w:trPr>
          <w:trHeight w:val="144"/>
        </w:trPr>
        <w:tc>
          <w:tcPr>
            <w:tcW w:w="9782" w:type="dxa"/>
            <w:gridSpan w:val="4"/>
            <w:vAlign w:val="center"/>
          </w:tcPr>
          <w:p w:rsidR="00526BFF" w:rsidRPr="00E4451E" w:rsidRDefault="00526BFF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Глава 1. Общий обзор организма человека</w:t>
            </w:r>
          </w:p>
        </w:tc>
      </w:tr>
      <w:tr w:rsidR="00716821" w:rsidRPr="00E4451E" w:rsidTr="0047265A">
        <w:trPr>
          <w:trHeight w:val="144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Строение организма человека 1</w:t>
            </w:r>
          </w:p>
        </w:tc>
        <w:tc>
          <w:tcPr>
            <w:tcW w:w="3969" w:type="dxa"/>
            <w:vMerge w:val="restart"/>
          </w:tcPr>
          <w:p w:rsidR="00716821" w:rsidRPr="00E4451E" w:rsidRDefault="00716821" w:rsidP="00716821">
            <w:pPr>
              <w:pStyle w:val="TableParagraph"/>
              <w:spacing w:before="87" w:line="230" w:lineRule="auto"/>
              <w:ind w:right="158"/>
              <w:rPr>
                <w:sz w:val="24"/>
                <w:szCs w:val="24"/>
              </w:rPr>
            </w:pPr>
            <w:r w:rsidRPr="00E4451E">
              <w:rPr>
                <w:b/>
                <w:spacing w:val="-1"/>
                <w:w w:val="115"/>
                <w:sz w:val="24"/>
                <w:szCs w:val="24"/>
              </w:rPr>
              <w:t xml:space="preserve">Объяснение </w:t>
            </w:r>
            <w:r w:rsidRPr="00E4451E">
              <w:rPr>
                <w:spacing w:val="-1"/>
                <w:w w:val="115"/>
                <w:sz w:val="24"/>
                <w:szCs w:val="24"/>
              </w:rPr>
              <w:t xml:space="preserve">смысла </w:t>
            </w:r>
            <w:r w:rsidRPr="00E4451E">
              <w:rPr>
                <w:w w:val="115"/>
                <w:sz w:val="24"/>
                <w:szCs w:val="24"/>
              </w:rPr>
              <w:t>клеточной теории.</w:t>
            </w:r>
          </w:p>
          <w:p w:rsidR="00716821" w:rsidRPr="00E4451E" w:rsidRDefault="00716821" w:rsidP="00716821">
            <w:pPr>
              <w:pStyle w:val="TableParagraph"/>
              <w:spacing w:line="230" w:lineRule="auto"/>
              <w:ind w:right="157"/>
              <w:rPr>
                <w:sz w:val="24"/>
                <w:szCs w:val="24"/>
              </w:rPr>
            </w:pPr>
            <w:r w:rsidRPr="00E4451E">
              <w:rPr>
                <w:b/>
                <w:w w:val="115"/>
                <w:sz w:val="24"/>
                <w:szCs w:val="24"/>
              </w:rPr>
              <w:t>Описание</w:t>
            </w:r>
            <w:r w:rsidRPr="00E4451E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по внешнему виду (изо</w:t>
            </w:r>
            <w:r w:rsidRPr="00E4451E">
              <w:rPr>
                <w:w w:val="120"/>
                <w:sz w:val="24"/>
                <w:szCs w:val="24"/>
              </w:rPr>
              <w:t>бражению), схемам общих призна</w:t>
            </w:r>
            <w:r w:rsidRPr="00E4451E">
              <w:rPr>
                <w:spacing w:val="-1"/>
                <w:w w:val="120"/>
                <w:sz w:val="24"/>
                <w:szCs w:val="24"/>
              </w:rPr>
              <w:t>ков</w:t>
            </w:r>
            <w:r w:rsidRPr="00E4451E">
              <w:rPr>
                <w:spacing w:val="-11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spacing w:val="-1"/>
                <w:w w:val="120"/>
                <w:sz w:val="24"/>
                <w:szCs w:val="24"/>
              </w:rPr>
              <w:t>организма</w:t>
            </w:r>
            <w:r w:rsidRPr="00E4451E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spacing w:val="-1"/>
                <w:w w:val="120"/>
                <w:sz w:val="24"/>
                <w:szCs w:val="24"/>
              </w:rPr>
              <w:t>человека,</w:t>
            </w:r>
            <w:r w:rsidRPr="00E4451E">
              <w:rPr>
                <w:spacing w:val="-11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уровней</w:t>
            </w:r>
            <w:r w:rsidRPr="00E4451E">
              <w:rPr>
                <w:spacing w:val="-11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его</w:t>
            </w:r>
            <w:r w:rsidRPr="00E4451E">
              <w:rPr>
                <w:spacing w:val="-51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организации:</w:t>
            </w:r>
            <w:r w:rsidRPr="00E4451E">
              <w:rPr>
                <w:spacing w:val="-10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клетки,</w:t>
            </w:r>
            <w:r w:rsidRPr="00E4451E">
              <w:rPr>
                <w:spacing w:val="-10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ткани,</w:t>
            </w:r>
            <w:r w:rsidRPr="00E4451E">
              <w:rPr>
                <w:spacing w:val="-9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органы,</w:t>
            </w:r>
            <w:r w:rsidRPr="00E4451E">
              <w:rPr>
                <w:spacing w:val="-52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системы</w:t>
            </w:r>
            <w:r w:rsidRPr="00E4451E">
              <w:rPr>
                <w:spacing w:val="5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органов,</w:t>
            </w:r>
            <w:r w:rsidRPr="00E4451E">
              <w:rPr>
                <w:spacing w:val="6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организм.</w:t>
            </w:r>
          </w:p>
          <w:p w:rsidR="00716821" w:rsidRPr="00E4451E" w:rsidRDefault="00716821" w:rsidP="00716821">
            <w:pPr>
              <w:pStyle w:val="TableParagraph"/>
              <w:spacing w:before="1" w:line="230" w:lineRule="auto"/>
              <w:ind w:right="158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 xml:space="preserve">Исследование </w:t>
            </w:r>
            <w:r w:rsidRPr="00E4451E">
              <w:rPr>
                <w:w w:val="110"/>
                <w:sz w:val="24"/>
                <w:szCs w:val="24"/>
              </w:rPr>
              <w:t>клеток слизистой оболочки</w:t>
            </w:r>
            <w:r w:rsidRPr="00E4451E">
              <w:rPr>
                <w:spacing w:val="19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рта</w:t>
            </w:r>
            <w:r w:rsidRPr="00E4451E">
              <w:rPr>
                <w:spacing w:val="20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человека.</w:t>
            </w:r>
          </w:p>
          <w:p w:rsidR="00716821" w:rsidRPr="00E4451E" w:rsidRDefault="00716821" w:rsidP="00716821">
            <w:pPr>
              <w:pStyle w:val="TableParagraph"/>
              <w:spacing w:line="230" w:lineRule="auto"/>
              <w:ind w:right="158"/>
              <w:rPr>
                <w:sz w:val="24"/>
                <w:szCs w:val="24"/>
              </w:rPr>
            </w:pPr>
            <w:r w:rsidRPr="00E4451E">
              <w:rPr>
                <w:b/>
                <w:w w:val="120"/>
                <w:sz w:val="24"/>
                <w:szCs w:val="24"/>
              </w:rPr>
              <w:t>Распознание</w:t>
            </w:r>
            <w:r w:rsidRPr="00E4451E">
              <w:rPr>
                <w:b/>
                <w:spacing w:val="1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типов</w:t>
            </w:r>
            <w:r w:rsidRPr="00E4451E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тканей,</w:t>
            </w:r>
            <w:r w:rsidRPr="00E4451E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их</w:t>
            </w:r>
            <w:r w:rsidRPr="00E4451E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свойств и функций на готовых микропрепаратах,</w:t>
            </w:r>
            <w:r w:rsidRPr="00E4451E">
              <w:rPr>
                <w:spacing w:val="-14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органов</w:t>
            </w:r>
            <w:r w:rsidRPr="00E4451E">
              <w:rPr>
                <w:spacing w:val="-13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и</w:t>
            </w:r>
            <w:r w:rsidRPr="00E4451E">
              <w:rPr>
                <w:spacing w:val="-13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систем</w:t>
            </w:r>
            <w:r w:rsidRPr="00E4451E">
              <w:rPr>
                <w:spacing w:val="-13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органов</w:t>
            </w:r>
            <w:r w:rsidRPr="00E4451E">
              <w:rPr>
                <w:spacing w:val="7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(по</w:t>
            </w:r>
            <w:r w:rsidRPr="00E4451E">
              <w:rPr>
                <w:spacing w:val="7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таблицам,</w:t>
            </w:r>
            <w:r w:rsidRPr="00E4451E">
              <w:rPr>
                <w:spacing w:val="7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муляжам).</w:t>
            </w:r>
          </w:p>
          <w:p w:rsidR="00716821" w:rsidRPr="00E4451E" w:rsidRDefault="00716821" w:rsidP="004461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lastRenderedPageBreak/>
              <w:t xml:space="preserve">Установление </w:t>
            </w:r>
            <w:r w:rsidRPr="00E4451E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взаимосвязи органов и</w:t>
            </w:r>
            <w:r w:rsidRPr="00E4451E">
              <w:rPr>
                <w:rFonts w:ascii="Times New Roman" w:hAnsi="Times New Roman" w:cs="Times New Roman"/>
                <w:spacing w:val="-47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20"/>
                <w:sz w:val="24"/>
                <w:szCs w:val="24"/>
              </w:rPr>
              <w:t>систем</w:t>
            </w:r>
            <w:r w:rsidRPr="00E4451E">
              <w:rPr>
                <w:rFonts w:ascii="Times New Roman" w:hAnsi="Times New Roman" w:cs="Times New Roman"/>
                <w:spacing w:val="3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20"/>
                <w:sz w:val="24"/>
                <w:szCs w:val="24"/>
              </w:rPr>
              <w:t>как</w:t>
            </w:r>
            <w:r w:rsidRPr="00E4451E">
              <w:rPr>
                <w:rFonts w:ascii="Times New Roman" w:hAnsi="Times New Roman" w:cs="Times New Roman"/>
                <w:spacing w:val="4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20"/>
                <w:sz w:val="24"/>
                <w:szCs w:val="24"/>
              </w:rPr>
              <w:t>основы</w:t>
            </w:r>
            <w:r w:rsidRPr="00E4451E">
              <w:rPr>
                <w:rFonts w:ascii="Times New Roman" w:hAnsi="Times New Roman" w:cs="Times New Roman"/>
                <w:spacing w:val="4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20"/>
                <w:sz w:val="24"/>
                <w:szCs w:val="24"/>
              </w:rPr>
              <w:t>гомеостаза</w:t>
            </w: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716821" w:rsidRPr="00E4451E" w:rsidTr="0047265A">
        <w:trPr>
          <w:trHeight w:val="144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Строение организма человека 2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6821" w:rsidRPr="00E4451E" w:rsidTr="0047265A">
        <w:trPr>
          <w:trHeight w:val="144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Регуляция процессов жизнедеятельности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26BFF" w:rsidRPr="00E4451E" w:rsidTr="00072708">
        <w:trPr>
          <w:trHeight w:val="144"/>
        </w:trPr>
        <w:tc>
          <w:tcPr>
            <w:tcW w:w="9782" w:type="dxa"/>
            <w:gridSpan w:val="4"/>
            <w:vAlign w:val="center"/>
          </w:tcPr>
          <w:p w:rsidR="00526BFF" w:rsidRPr="00E4451E" w:rsidRDefault="00526BFF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Глава 2. Опора и движение</w:t>
            </w:r>
          </w:p>
        </w:tc>
      </w:tr>
      <w:tr w:rsidR="00716821" w:rsidRPr="00E4451E" w:rsidTr="0047265A">
        <w:trPr>
          <w:trHeight w:val="144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Опорно-двигательная система. Состав, строение и рост костей</w:t>
            </w:r>
          </w:p>
        </w:tc>
        <w:tc>
          <w:tcPr>
            <w:tcW w:w="3969" w:type="dxa"/>
            <w:vMerge w:val="restart"/>
          </w:tcPr>
          <w:p w:rsidR="00716821" w:rsidRPr="00E4451E" w:rsidRDefault="00716821" w:rsidP="00716821">
            <w:pPr>
              <w:pStyle w:val="TableParagraph"/>
              <w:spacing w:before="84" w:line="230" w:lineRule="auto"/>
              <w:ind w:right="158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>Объяснение</w:t>
            </w:r>
            <w:r w:rsidRPr="00E4451E">
              <w:rPr>
                <w:b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значения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опорно-двига</w:t>
            </w:r>
            <w:r w:rsidRPr="00E4451E">
              <w:rPr>
                <w:w w:val="115"/>
                <w:sz w:val="24"/>
                <w:szCs w:val="24"/>
              </w:rPr>
              <w:t>тельного</w:t>
            </w:r>
            <w:r w:rsidRPr="00E4451E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аппарата.</w:t>
            </w:r>
          </w:p>
          <w:p w:rsidR="00716821" w:rsidRPr="00E4451E" w:rsidRDefault="00716821" w:rsidP="00716821">
            <w:pPr>
              <w:pStyle w:val="TableParagraph"/>
              <w:spacing w:line="230" w:lineRule="auto"/>
              <w:ind w:right="158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 xml:space="preserve">Исследование </w:t>
            </w:r>
            <w:r w:rsidRPr="00E4451E">
              <w:rPr>
                <w:w w:val="110"/>
                <w:sz w:val="24"/>
                <w:szCs w:val="24"/>
              </w:rPr>
              <w:t>состава и свойств ко</w:t>
            </w:r>
            <w:r w:rsidRPr="00E4451E">
              <w:rPr>
                <w:w w:val="115"/>
                <w:sz w:val="24"/>
                <w:szCs w:val="24"/>
              </w:rPr>
              <w:t>стей</w:t>
            </w:r>
            <w:r w:rsidRPr="00E4451E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(на</w:t>
            </w:r>
            <w:r w:rsidRPr="00E4451E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муляжах).</w:t>
            </w:r>
          </w:p>
          <w:p w:rsidR="00716821" w:rsidRPr="00E4451E" w:rsidRDefault="00716821" w:rsidP="004461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 xml:space="preserve">Выявление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отличительных призна</w:t>
            </w:r>
            <w:r w:rsidRPr="00E4451E">
              <w:rPr>
                <w:rFonts w:ascii="Times New Roman" w:hAnsi="Times New Roman" w:cs="Times New Roman"/>
                <w:w w:val="120"/>
                <w:sz w:val="24"/>
                <w:szCs w:val="24"/>
              </w:rPr>
              <w:t>ков</w:t>
            </w:r>
            <w:r w:rsidRPr="00E4451E">
              <w:rPr>
                <w:rFonts w:ascii="Times New Roman" w:hAnsi="Times New Roman" w:cs="Times New Roman"/>
                <w:spacing w:val="-11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20"/>
                <w:sz w:val="24"/>
                <w:szCs w:val="24"/>
              </w:rPr>
              <w:t>в</w:t>
            </w:r>
            <w:r w:rsidRPr="00E4451E">
              <w:rPr>
                <w:rFonts w:ascii="Times New Roman" w:hAnsi="Times New Roman" w:cs="Times New Roman"/>
                <w:spacing w:val="-10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20"/>
                <w:sz w:val="24"/>
                <w:szCs w:val="24"/>
              </w:rPr>
              <w:t>строении</w:t>
            </w:r>
            <w:r w:rsidRPr="00E4451E">
              <w:rPr>
                <w:rFonts w:ascii="Times New Roman" w:hAnsi="Times New Roman" w:cs="Times New Roman"/>
                <w:spacing w:val="-10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20"/>
                <w:sz w:val="24"/>
                <w:szCs w:val="24"/>
              </w:rPr>
              <w:t>костной</w:t>
            </w:r>
            <w:r w:rsidRPr="00E4451E">
              <w:rPr>
                <w:rFonts w:ascii="Times New Roman" w:hAnsi="Times New Roman" w:cs="Times New Roman"/>
                <w:spacing w:val="-10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20"/>
                <w:sz w:val="24"/>
                <w:szCs w:val="24"/>
              </w:rPr>
              <w:t>и</w:t>
            </w:r>
            <w:r w:rsidRPr="00E4451E">
              <w:rPr>
                <w:rFonts w:ascii="Times New Roman" w:hAnsi="Times New Roman" w:cs="Times New Roman"/>
                <w:spacing w:val="-10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20"/>
                <w:sz w:val="24"/>
                <w:szCs w:val="24"/>
              </w:rPr>
              <w:t>мышечной</w:t>
            </w:r>
            <w:r w:rsidRPr="00E4451E">
              <w:rPr>
                <w:rFonts w:ascii="Times New Roman" w:hAnsi="Times New Roman" w:cs="Times New Roman"/>
                <w:spacing w:val="-52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20"/>
                <w:sz w:val="24"/>
                <w:szCs w:val="24"/>
              </w:rPr>
              <w:t>тканей.</w:t>
            </w: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16821" w:rsidRPr="00E4451E" w:rsidTr="0047265A">
        <w:trPr>
          <w:trHeight w:val="144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Скелет человека. Соединение костей. Скелет головы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16821" w:rsidRPr="00E4451E" w:rsidTr="0047265A">
        <w:trPr>
          <w:trHeight w:val="144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Скелет туловища. Скелет конечностей и их поясов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16821" w:rsidRPr="00E4451E" w:rsidTr="0047265A">
        <w:trPr>
          <w:trHeight w:val="144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Строение и функции скелетных мышц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16821" w:rsidRPr="00E4451E" w:rsidTr="0047265A">
        <w:trPr>
          <w:trHeight w:val="144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Работа мышц и её регуляция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16821" w:rsidRPr="00E4451E" w:rsidTr="0047265A">
        <w:trPr>
          <w:trHeight w:val="144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Нарушения опорно-двигательной системы. Травматизм. 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26BFF" w:rsidRPr="00E4451E" w:rsidTr="00072708">
        <w:trPr>
          <w:trHeight w:val="144"/>
        </w:trPr>
        <w:tc>
          <w:tcPr>
            <w:tcW w:w="9782" w:type="dxa"/>
            <w:gridSpan w:val="4"/>
            <w:vAlign w:val="center"/>
          </w:tcPr>
          <w:p w:rsidR="00526BFF" w:rsidRPr="00E4451E" w:rsidRDefault="00526BFF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Глава 3. Внутренняя среда организма</w:t>
            </w:r>
          </w:p>
        </w:tc>
      </w:tr>
      <w:tr w:rsidR="00716821" w:rsidRPr="00E4451E" w:rsidTr="0047265A">
        <w:trPr>
          <w:trHeight w:val="144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Состав внутренней среды организма и ее функции</w:t>
            </w:r>
          </w:p>
        </w:tc>
        <w:tc>
          <w:tcPr>
            <w:tcW w:w="3969" w:type="dxa"/>
            <w:vMerge w:val="restart"/>
          </w:tcPr>
          <w:p w:rsidR="004461AD" w:rsidRPr="00E4451E" w:rsidRDefault="00716821" w:rsidP="00716821">
            <w:pPr>
              <w:pStyle w:val="TableParagraph"/>
              <w:spacing w:before="89" w:line="228" w:lineRule="auto"/>
              <w:ind w:right="158"/>
              <w:rPr>
                <w:spacing w:val="-47"/>
                <w:w w:val="110"/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>Описание</w:t>
            </w:r>
            <w:r w:rsidRPr="00E4451E">
              <w:rPr>
                <w:b/>
                <w:spacing w:val="-7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внутренней</w:t>
            </w:r>
            <w:r w:rsidRPr="00E4451E">
              <w:rPr>
                <w:spacing w:val="-12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среды</w:t>
            </w:r>
            <w:r w:rsidRPr="00E4451E">
              <w:rPr>
                <w:spacing w:val="-12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человека.</w:t>
            </w:r>
            <w:r w:rsidRPr="00E4451E">
              <w:rPr>
                <w:spacing w:val="-47"/>
                <w:w w:val="110"/>
                <w:sz w:val="24"/>
                <w:szCs w:val="24"/>
              </w:rPr>
              <w:t xml:space="preserve"> </w:t>
            </w:r>
          </w:p>
          <w:p w:rsidR="00716821" w:rsidRPr="00E4451E" w:rsidRDefault="00716821" w:rsidP="00716821">
            <w:pPr>
              <w:pStyle w:val="TableParagraph"/>
              <w:spacing w:before="89" w:line="228" w:lineRule="auto"/>
              <w:ind w:right="158"/>
              <w:rPr>
                <w:sz w:val="24"/>
                <w:szCs w:val="24"/>
              </w:rPr>
            </w:pPr>
            <w:r w:rsidRPr="00E4451E">
              <w:rPr>
                <w:b/>
                <w:w w:val="115"/>
                <w:sz w:val="24"/>
                <w:szCs w:val="24"/>
              </w:rPr>
              <w:t>Сравнение</w:t>
            </w:r>
            <w:r w:rsidRPr="00E4451E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форменных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элементов</w:t>
            </w:r>
            <w:r w:rsidRPr="00E4451E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крови.</w:t>
            </w:r>
          </w:p>
          <w:p w:rsidR="00716821" w:rsidRPr="00E4451E" w:rsidRDefault="00716821" w:rsidP="00716821">
            <w:pPr>
              <w:pStyle w:val="TableParagraph"/>
              <w:spacing w:line="230" w:lineRule="auto"/>
              <w:ind w:right="157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 xml:space="preserve">Исследование </w:t>
            </w:r>
            <w:r w:rsidRPr="00E4451E">
              <w:rPr>
                <w:w w:val="110"/>
                <w:sz w:val="24"/>
                <w:szCs w:val="24"/>
              </w:rPr>
              <w:t>клеток крови на гото</w:t>
            </w:r>
            <w:r w:rsidRPr="00E4451E">
              <w:rPr>
                <w:w w:val="115"/>
                <w:sz w:val="24"/>
                <w:szCs w:val="24"/>
              </w:rPr>
              <w:t>вых</w:t>
            </w:r>
            <w:r w:rsidRPr="00E4451E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препаратах.</w:t>
            </w:r>
          </w:p>
          <w:p w:rsidR="00716821" w:rsidRPr="00E4451E" w:rsidRDefault="00716821" w:rsidP="00716821">
            <w:pPr>
              <w:pStyle w:val="TableParagraph"/>
              <w:spacing w:line="230" w:lineRule="auto"/>
              <w:ind w:right="158"/>
              <w:rPr>
                <w:sz w:val="24"/>
                <w:szCs w:val="24"/>
              </w:rPr>
            </w:pPr>
            <w:r w:rsidRPr="00E4451E">
              <w:rPr>
                <w:b/>
                <w:w w:val="115"/>
                <w:sz w:val="24"/>
                <w:szCs w:val="24"/>
              </w:rPr>
              <w:t>Установление</w:t>
            </w:r>
            <w:r w:rsidRPr="00E4451E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взаимосвязи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между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строением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форменных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элементов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крови и выполняемыми функциями.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b/>
                <w:w w:val="115"/>
                <w:sz w:val="24"/>
                <w:szCs w:val="24"/>
              </w:rPr>
              <w:t>Описание</w:t>
            </w:r>
            <w:r w:rsidRPr="00E4451E">
              <w:rPr>
                <w:b/>
                <w:spacing w:val="15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групп</w:t>
            </w:r>
            <w:r w:rsidRPr="00E4451E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крови.</w:t>
            </w:r>
          </w:p>
          <w:p w:rsidR="00716821" w:rsidRPr="00E4451E" w:rsidRDefault="00716821" w:rsidP="00716821">
            <w:pPr>
              <w:pStyle w:val="TableParagraph"/>
              <w:spacing w:line="230" w:lineRule="auto"/>
              <w:ind w:right="156"/>
              <w:rPr>
                <w:sz w:val="24"/>
                <w:szCs w:val="24"/>
              </w:rPr>
            </w:pPr>
            <w:r w:rsidRPr="00E4451E">
              <w:rPr>
                <w:b/>
                <w:w w:val="115"/>
                <w:sz w:val="24"/>
                <w:szCs w:val="24"/>
              </w:rPr>
              <w:t>Объяснение</w:t>
            </w:r>
            <w:r w:rsidRPr="00E4451E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принципов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переливания крови, механизмов свёртывания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крови.</w:t>
            </w:r>
          </w:p>
          <w:p w:rsidR="00936CC9" w:rsidRPr="00E4451E" w:rsidRDefault="00716821" w:rsidP="00716821">
            <w:pPr>
              <w:pStyle w:val="TableParagraph"/>
              <w:spacing w:line="230" w:lineRule="auto"/>
              <w:ind w:right="153"/>
              <w:jc w:val="left"/>
              <w:rPr>
                <w:spacing w:val="1"/>
                <w:w w:val="115"/>
                <w:sz w:val="24"/>
                <w:szCs w:val="24"/>
              </w:rPr>
            </w:pPr>
            <w:r w:rsidRPr="00E4451E">
              <w:rPr>
                <w:b/>
                <w:w w:val="115"/>
                <w:sz w:val="24"/>
                <w:szCs w:val="24"/>
              </w:rPr>
              <w:t xml:space="preserve">Обоснование </w:t>
            </w:r>
            <w:r w:rsidRPr="00E4451E">
              <w:rPr>
                <w:w w:val="115"/>
                <w:sz w:val="24"/>
                <w:szCs w:val="24"/>
              </w:rPr>
              <w:t>значения донорства.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</w:p>
          <w:p w:rsidR="00716821" w:rsidRPr="00E4451E" w:rsidRDefault="00716821" w:rsidP="00716821">
            <w:pPr>
              <w:pStyle w:val="TableParagraph"/>
              <w:spacing w:line="230" w:lineRule="auto"/>
              <w:ind w:right="153"/>
              <w:jc w:val="left"/>
              <w:rPr>
                <w:sz w:val="24"/>
                <w:szCs w:val="24"/>
              </w:rPr>
            </w:pPr>
            <w:r w:rsidRPr="00E4451E">
              <w:rPr>
                <w:b/>
                <w:w w:val="115"/>
                <w:sz w:val="24"/>
                <w:szCs w:val="24"/>
              </w:rPr>
              <w:t>Описание</w:t>
            </w:r>
            <w:r w:rsidRPr="00E4451E">
              <w:rPr>
                <w:b/>
                <w:spacing w:val="20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факторов</w:t>
            </w:r>
            <w:r w:rsidRPr="00E4451E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риска</w:t>
            </w:r>
            <w:r w:rsidRPr="00E4451E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на</w:t>
            </w:r>
            <w:r w:rsidRPr="00E4451E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здоровье</w:t>
            </w:r>
            <w:r w:rsidRPr="00E4451E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человека</w:t>
            </w:r>
            <w:r w:rsidRPr="00E4451E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при</w:t>
            </w:r>
            <w:r w:rsidRPr="00E4451E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заболеваниях</w:t>
            </w:r>
            <w:r w:rsidRPr="00E4451E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крови</w:t>
            </w:r>
            <w:r w:rsidRPr="00E4451E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(малокровие</w:t>
            </w:r>
            <w:r w:rsidRPr="00E4451E">
              <w:rPr>
                <w:spacing w:val="9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и</w:t>
            </w:r>
            <w:r w:rsidRPr="00E4451E">
              <w:rPr>
                <w:spacing w:val="9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др.).</w:t>
            </w:r>
          </w:p>
          <w:p w:rsidR="00716821" w:rsidRPr="00E4451E" w:rsidRDefault="00716821" w:rsidP="00716821">
            <w:pPr>
              <w:pStyle w:val="TableParagraph"/>
              <w:spacing w:line="228" w:lineRule="auto"/>
              <w:ind w:right="157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 xml:space="preserve">Классифицирование </w:t>
            </w:r>
            <w:r w:rsidRPr="00E4451E">
              <w:rPr>
                <w:w w:val="110"/>
                <w:sz w:val="24"/>
                <w:szCs w:val="24"/>
              </w:rPr>
              <w:t xml:space="preserve">видов иммунитета, </w:t>
            </w:r>
            <w:r w:rsidRPr="00E4451E">
              <w:rPr>
                <w:b/>
                <w:w w:val="110"/>
                <w:sz w:val="24"/>
                <w:szCs w:val="24"/>
              </w:rPr>
              <w:t xml:space="preserve">объяснение </w:t>
            </w:r>
            <w:r w:rsidRPr="00E4451E">
              <w:rPr>
                <w:w w:val="110"/>
                <w:sz w:val="24"/>
                <w:szCs w:val="24"/>
              </w:rPr>
              <w:t>его значения в ж</w:t>
            </w:r>
            <w:r w:rsidR="00936CC9" w:rsidRPr="00E4451E">
              <w:rPr>
                <w:w w:val="110"/>
                <w:sz w:val="24"/>
                <w:szCs w:val="24"/>
              </w:rPr>
              <w:t>из</w:t>
            </w:r>
            <w:r w:rsidRPr="00E4451E">
              <w:rPr>
                <w:w w:val="110"/>
                <w:sz w:val="24"/>
                <w:szCs w:val="24"/>
              </w:rPr>
              <w:t>ни</w:t>
            </w:r>
            <w:r w:rsidRPr="00E4451E">
              <w:rPr>
                <w:spacing w:val="16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человека.</w:t>
            </w:r>
          </w:p>
          <w:p w:rsidR="00716821" w:rsidRPr="00E4451E" w:rsidRDefault="00716821" w:rsidP="00716821">
            <w:pPr>
              <w:pStyle w:val="TableParagraph"/>
              <w:spacing w:line="230" w:lineRule="auto"/>
              <w:ind w:right="157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>Обоснование</w:t>
            </w:r>
            <w:r w:rsidRPr="00E4451E">
              <w:rPr>
                <w:b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необходимости соблю</w:t>
            </w:r>
            <w:r w:rsidRPr="00E4451E">
              <w:rPr>
                <w:w w:val="115"/>
                <w:sz w:val="24"/>
                <w:szCs w:val="24"/>
              </w:rPr>
              <w:t>дения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мер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профилактики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инфекционных</w:t>
            </w:r>
            <w:r w:rsidRPr="00E4451E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заболеваний.</w:t>
            </w:r>
          </w:p>
          <w:p w:rsidR="00716821" w:rsidRPr="00E4451E" w:rsidRDefault="00716821" w:rsidP="00716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t xml:space="preserve">Обсуждение </w:t>
            </w:r>
            <w:r w:rsidRPr="00E4451E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роли вакцин и лечебных</w:t>
            </w:r>
            <w:r w:rsidRPr="00E4451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20"/>
                <w:sz w:val="24"/>
                <w:szCs w:val="24"/>
              </w:rPr>
              <w:t>сывороток для сохранения здоровья</w:t>
            </w:r>
            <w:r w:rsidRPr="00E4451E">
              <w:rPr>
                <w:rFonts w:ascii="Times New Roman" w:hAnsi="Times New Roman" w:cs="Times New Roman"/>
                <w:spacing w:val="-51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20"/>
                <w:sz w:val="24"/>
                <w:szCs w:val="24"/>
              </w:rPr>
              <w:t>человека</w:t>
            </w: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16821" w:rsidRPr="00E4451E" w:rsidTr="0047265A">
        <w:trPr>
          <w:trHeight w:val="144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Состав крови. Постоянство внутренней среды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16821" w:rsidRPr="00E4451E" w:rsidTr="0047265A">
        <w:trPr>
          <w:trHeight w:val="144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Свертывание крови. Переливание крови. Группы крови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16821" w:rsidRPr="00E4451E" w:rsidTr="0047265A">
        <w:trPr>
          <w:trHeight w:val="144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 1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16821" w:rsidRPr="00E4451E" w:rsidTr="0047265A">
        <w:trPr>
          <w:trHeight w:val="144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Иммунитет. Нарушения иммунной системы. 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16821" w:rsidRPr="00E4451E" w:rsidTr="0047265A">
        <w:trPr>
          <w:trHeight w:val="144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Вакцинация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6BFF" w:rsidRPr="00E4451E" w:rsidTr="00072708">
        <w:trPr>
          <w:trHeight w:val="144"/>
        </w:trPr>
        <w:tc>
          <w:tcPr>
            <w:tcW w:w="9782" w:type="dxa"/>
            <w:gridSpan w:val="4"/>
            <w:vAlign w:val="center"/>
          </w:tcPr>
          <w:p w:rsidR="00526BFF" w:rsidRPr="00E4451E" w:rsidRDefault="00526BFF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Глава 4. Кровообращение и лимфообращение</w:t>
            </w:r>
          </w:p>
        </w:tc>
      </w:tr>
      <w:tr w:rsidR="00716821" w:rsidRPr="00E4451E" w:rsidTr="0047265A">
        <w:trPr>
          <w:trHeight w:val="144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Органы кровообращения. Строение и работа сердца</w:t>
            </w:r>
          </w:p>
        </w:tc>
        <w:tc>
          <w:tcPr>
            <w:tcW w:w="3969" w:type="dxa"/>
            <w:vMerge w:val="restart"/>
          </w:tcPr>
          <w:p w:rsidR="00716821" w:rsidRPr="00E4451E" w:rsidRDefault="00716821" w:rsidP="00716821">
            <w:pPr>
              <w:pStyle w:val="TableParagraph"/>
              <w:spacing w:before="84" w:line="230" w:lineRule="auto"/>
              <w:jc w:val="left"/>
              <w:rPr>
                <w:sz w:val="24"/>
                <w:szCs w:val="24"/>
              </w:rPr>
            </w:pPr>
            <w:r w:rsidRPr="00E4451E">
              <w:rPr>
                <w:b/>
                <w:w w:val="115"/>
                <w:sz w:val="24"/>
                <w:szCs w:val="24"/>
              </w:rPr>
              <w:t xml:space="preserve">Описание </w:t>
            </w:r>
            <w:r w:rsidRPr="00E4451E">
              <w:rPr>
                <w:w w:val="115"/>
                <w:sz w:val="24"/>
                <w:szCs w:val="24"/>
              </w:rPr>
              <w:t>органов кровообращения.</w:t>
            </w:r>
            <w:r w:rsidRPr="00E4451E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b/>
                <w:w w:val="110"/>
                <w:sz w:val="24"/>
                <w:szCs w:val="24"/>
              </w:rPr>
              <w:t>Сравнение</w:t>
            </w:r>
            <w:r w:rsidRPr="00E4451E">
              <w:rPr>
                <w:b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особенностей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строения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и</w:t>
            </w:r>
            <w:r w:rsidRPr="00E4451E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роли</w:t>
            </w:r>
            <w:r w:rsidRPr="00E4451E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lastRenderedPageBreak/>
              <w:t>сосудов,</w:t>
            </w:r>
            <w:r w:rsidRPr="00E4451E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кругов</w:t>
            </w:r>
            <w:r w:rsidRPr="00E4451E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кровообращения.</w:t>
            </w:r>
          </w:p>
          <w:p w:rsidR="00716821" w:rsidRPr="00E4451E" w:rsidRDefault="00716821" w:rsidP="00716821">
            <w:pPr>
              <w:pStyle w:val="TableParagraph"/>
              <w:spacing w:before="87" w:line="232" w:lineRule="auto"/>
              <w:ind w:right="158"/>
              <w:rPr>
                <w:sz w:val="24"/>
                <w:szCs w:val="24"/>
              </w:rPr>
            </w:pPr>
            <w:r w:rsidRPr="00E4451E">
              <w:rPr>
                <w:b/>
                <w:w w:val="115"/>
                <w:sz w:val="24"/>
                <w:szCs w:val="24"/>
              </w:rPr>
              <w:t>Объяснение</w:t>
            </w:r>
            <w:r w:rsidRPr="00E4451E">
              <w:rPr>
                <w:b/>
                <w:spacing w:val="2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причин</w:t>
            </w:r>
            <w:r w:rsidRPr="00E4451E">
              <w:rPr>
                <w:spacing w:val="23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движения</w:t>
            </w:r>
            <w:r w:rsidRPr="00E4451E">
              <w:rPr>
                <w:spacing w:val="23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кро</w:t>
            </w:r>
            <w:r w:rsidRPr="00E4451E">
              <w:rPr>
                <w:w w:val="120"/>
                <w:sz w:val="24"/>
                <w:szCs w:val="24"/>
              </w:rPr>
              <w:t>ви</w:t>
            </w:r>
            <w:r w:rsidRPr="00E4451E">
              <w:rPr>
                <w:spacing w:val="15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и</w:t>
            </w:r>
            <w:r w:rsidRPr="00E4451E">
              <w:rPr>
                <w:spacing w:val="16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лимфы</w:t>
            </w:r>
            <w:r w:rsidRPr="00E4451E">
              <w:rPr>
                <w:spacing w:val="16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по</w:t>
            </w:r>
            <w:r w:rsidRPr="00E4451E">
              <w:rPr>
                <w:spacing w:val="16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сосудам,</w:t>
            </w:r>
            <w:r w:rsidRPr="00E4451E">
              <w:rPr>
                <w:spacing w:val="16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изменения скорости кровотока в кругах кровообращения.</w:t>
            </w:r>
          </w:p>
          <w:p w:rsidR="00716821" w:rsidRPr="00E4451E" w:rsidRDefault="00716821" w:rsidP="00716821">
            <w:pPr>
              <w:pStyle w:val="TableParagraph"/>
              <w:spacing w:line="230" w:lineRule="auto"/>
              <w:ind w:right="157"/>
              <w:rPr>
                <w:sz w:val="24"/>
                <w:szCs w:val="24"/>
              </w:rPr>
            </w:pPr>
            <w:r w:rsidRPr="00E4451E">
              <w:rPr>
                <w:b/>
                <w:spacing w:val="-1"/>
                <w:w w:val="115"/>
                <w:sz w:val="24"/>
                <w:szCs w:val="24"/>
              </w:rPr>
              <w:t xml:space="preserve">Измерение </w:t>
            </w:r>
            <w:r w:rsidRPr="00E4451E">
              <w:rPr>
                <w:w w:val="115"/>
                <w:sz w:val="24"/>
                <w:szCs w:val="24"/>
              </w:rPr>
              <w:t xml:space="preserve">кровяного давления, </w:t>
            </w:r>
            <w:r w:rsidRPr="00E4451E">
              <w:rPr>
                <w:b/>
                <w:w w:val="115"/>
                <w:sz w:val="24"/>
                <w:szCs w:val="24"/>
              </w:rPr>
              <w:t>об</w:t>
            </w:r>
            <w:r w:rsidRPr="00E4451E">
              <w:rPr>
                <w:b/>
                <w:w w:val="110"/>
                <w:sz w:val="24"/>
                <w:szCs w:val="24"/>
              </w:rPr>
              <w:t>суждение</w:t>
            </w:r>
            <w:r w:rsidRPr="00E4451E">
              <w:rPr>
                <w:b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результатов исследования.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b/>
                <w:w w:val="115"/>
                <w:sz w:val="24"/>
                <w:szCs w:val="24"/>
              </w:rPr>
              <w:t>Подсчёт</w:t>
            </w:r>
            <w:r w:rsidRPr="00E4451E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пульса и числа сердечных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сокращений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у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человека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в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покое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и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после дозированных физических на</w:t>
            </w:r>
            <w:r w:rsidRPr="00E4451E">
              <w:rPr>
                <w:spacing w:val="-1"/>
                <w:w w:val="115"/>
                <w:sz w:val="24"/>
                <w:szCs w:val="24"/>
              </w:rPr>
              <w:t xml:space="preserve">грузок, </w:t>
            </w:r>
            <w:r w:rsidRPr="00E4451E">
              <w:rPr>
                <w:b/>
                <w:w w:val="115"/>
                <w:sz w:val="24"/>
                <w:szCs w:val="24"/>
              </w:rPr>
              <w:t xml:space="preserve">обсуждение </w:t>
            </w:r>
            <w:r w:rsidRPr="00E4451E">
              <w:rPr>
                <w:w w:val="115"/>
                <w:sz w:val="24"/>
                <w:szCs w:val="24"/>
              </w:rPr>
              <w:t>результатов исследования.</w:t>
            </w:r>
          </w:p>
          <w:p w:rsidR="00716821" w:rsidRPr="00E4451E" w:rsidRDefault="00716821" w:rsidP="00716821">
            <w:pPr>
              <w:pStyle w:val="TableParagraph"/>
              <w:spacing w:line="230" w:lineRule="auto"/>
              <w:ind w:left="170" w:right="158"/>
              <w:rPr>
                <w:sz w:val="24"/>
                <w:szCs w:val="24"/>
              </w:rPr>
            </w:pPr>
            <w:r w:rsidRPr="00E4451E">
              <w:rPr>
                <w:b/>
                <w:spacing w:val="-1"/>
                <w:w w:val="115"/>
                <w:sz w:val="24"/>
                <w:szCs w:val="24"/>
              </w:rPr>
              <w:t>Объяснение</w:t>
            </w:r>
            <w:r w:rsidRPr="00E4451E">
              <w:rPr>
                <w:b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spacing w:val="-1"/>
                <w:w w:val="115"/>
                <w:sz w:val="24"/>
                <w:szCs w:val="24"/>
              </w:rPr>
              <w:t>нейрогуморальной</w:t>
            </w:r>
            <w:r w:rsidRPr="00E4451E">
              <w:rPr>
                <w:w w:val="115"/>
                <w:sz w:val="24"/>
                <w:szCs w:val="24"/>
              </w:rPr>
              <w:t xml:space="preserve"> регуляции работы сердца и сосудов в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организме</w:t>
            </w:r>
            <w:r w:rsidRPr="00E4451E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человека.</w:t>
            </w:r>
          </w:p>
          <w:p w:rsidR="00716821" w:rsidRPr="00E4451E" w:rsidRDefault="00716821" w:rsidP="00716821">
            <w:pPr>
              <w:pStyle w:val="TableParagraph"/>
              <w:spacing w:line="230" w:lineRule="auto"/>
              <w:ind w:left="170" w:right="157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>Обоснование</w:t>
            </w:r>
            <w:r w:rsidRPr="00E4451E">
              <w:rPr>
                <w:b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необходимости соблю</w:t>
            </w:r>
            <w:r w:rsidRPr="00E4451E">
              <w:rPr>
                <w:w w:val="115"/>
                <w:sz w:val="24"/>
                <w:szCs w:val="24"/>
              </w:rPr>
              <w:t>дения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мер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профилактики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сердечно-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сосудистых</w:t>
            </w:r>
            <w:r w:rsidRPr="00E4451E">
              <w:rPr>
                <w:spacing w:val="12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болезней.</w:t>
            </w:r>
          </w:p>
          <w:p w:rsidR="00716821" w:rsidRPr="00E4451E" w:rsidRDefault="00716821" w:rsidP="00936C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Описание</w:t>
            </w:r>
            <w:r w:rsidRPr="00E4451E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и </w:t>
            </w:r>
            <w:r w:rsidRPr="00E4451E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использование</w:t>
            </w:r>
            <w:r w:rsidRPr="00E4451E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приёмов</w:t>
            </w:r>
            <w:r w:rsidRPr="00E4451E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оказания первой помощи при кровотечениях</w:t>
            </w: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716821" w:rsidRPr="00E4451E" w:rsidTr="0047265A">
        <w:trPr>
          <w:trHeight w:val="144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Сосудистая система. Лимфообращение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16821" w:rsidRPr="00E4451E" w:rsidTr="0047265A">
        <w:trPr>
          <w:trHeight w:val="499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Сердечно-сосудистые заболевания. Первая помощь при кровотечении. 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26BFF" w:rsidRPr="00E4451E" w:rsidTr="00072708">
        <w:trPr>
          <w:trHeight w:val="464"/>
        </w:trPr>
        <w:tc>
          <w:tcPr>
            <w:tcW w:w="9782" w:type="dxa"/>
            <w:gridSpan w:val="4"/>
            <w:vAlign w:val="center"/>
          </w:tcPr>
          <w:p w:rsidR="00526BFF" w:rsidRPr="00E4451E" w:rsidRDefault="00526BFF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Глава 5. Дыхание</w:t>
            </w:r>
          </w:p>
        </w:tc>
      </w:tr>
      <w:tr w:rsidR="00716821" w:rsidRPr="00E4451E" w:rsidTr="0047265A">
        <w:trPr>
          <w:trHeight w:val="144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Дыхание и его значение. Органы дыхания</w:t>
            </w:r>
          </w:p>
        </w:tc>
        <w:tc>
          <w:tcPr>
            <w:tcW w:w="3969" w:type="dxa"/>
            <w:vMerge w:val="restart"/>
          </w:tcPr>
          <w:p w:rsidR="00716821" w:rsidRPr="00E4451E" w:rsidRDefault="00716821" w:rsidP="00936CC9">
            <w:pPr>
              <w:pStyle w:val="TableParagraph"/>
              <w:spacing w:before="84" w:line="230" w:lineRule="auto"/>
              <w:ind w:left="0" w:right="157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>Объяснение</w:t>
            </w:r>
            <w:r w:rsidRPr="00E4451E">
              <w:rPr>
                <w:b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сущности процесса ды</w:t>
            </w:r>
            <w:r w:rsidRPr="00E4451E">
              <w:rPr>
                <w:w w:val="115"/>
                <w:sz w:val="24"/>
                <w:szCs w:val="24"/>
              </w:rPr>
              <w:t>хания.</w:t>
            </w:r>
          </w:p>
          <w:p w:rsidR="00716821" w:rsidRPr="00E4451E" w:rsidRDefault="00716821" w:rsidP="00936C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Установление</w:t>
            </w:r>
            <w:r w:rsidRPr="00E4451E">
              <w:rPr>
                <w:rFonts w:ascii="Times New Roman" w:hAnsi="Times New Roman" w:cs="Times New Roman"/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взаимосвязи</w:t>
            </w:r>
            <w:r w:rsidRPr="00E4451E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между</w:t>
            </w:r>
            <w:r w:rsidRPr="00E4451E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особенностями строения органов дыхания и выполняемыми функциями.</w:t>
            </w:r>
            <w:r w:rsidRPr="00E4451E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Объяснение</w:t>
            </w:r>
            <w:r w:rsidRPr="00E4451E">
              <w:rPr>
                <w:rFonts w:ascii="Times New Roman" w:hAnsi="Times New Roman" w:cs="Times New Roman"/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механизмов</w:t>
            </w:r>
            <w:r w:rsidRPr="00E4451E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дыхания,</w:t>
            </w:r>
            <w:r w:rsidRPr="00E4451E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нейрогуморальной</w:t>
            </w:r>
            <w:r w:rsidRPr="00E4451E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регуляции</w:t>
            </w:r>
            <w:r w:rsidRPr="00E4451E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работы</w:t>
            </w:r>
            <w:r w:rsidRPr="00E4451E">
              <w:rPr>
                <w:rFonts w:ascii="Times New Roman" w:hAnsi="Times New Roman" w:cs="Times New Roman"/>
                <w:spacing w:val="1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органов</w:t>
            </w:r>
            <w:r w:rsidRPr="00E4451E">
              <w:rPr>
                <w:rFonts w:ascii="Times New Roman" w:hAnsi="Times New Roman" w:cs="Times New Roman"/>
                <w:spacing w:val="15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дыхания.</w:t>
            </w: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16821" w:rsidRPr="00E4451E" w:rsidTr="0047265A">
        <w:trPr>
          <w:trHeight w:val="144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Механизм дыхания. Жизненная емкость легких.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16821" w:rsidRPr="00E4451E" w:rsidTr="0047265A">
        <w:trPr>
          <w:trHeight w:val="144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Регуляция дыхания. Охрана воздушной среды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16821" w:rsidRPr="00E4451E" w:rsidTr="0047265A">
        <w:trPr>
          <w:trHeight w:val="144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Заболевания органов дыхания, их профилактика. 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16821" w:rsidRPr="00E4451E" w:rsidTr="0047265A">
        <w:trPr>
          <w:trHeight w:val="144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Реанимация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6BFF" w:rsidRPr="00E4451E" w:rsidTr="00072708">
        <w:trPr>
          <w:trHeight w:val="144"/>
        </w:trPr>
        <w:tc>
          <w:tcPr>
            <w:tcW w:w="9782" w:type="dxa"/>
            <w:gridSpan w:val="4"/>
            <w:vAlign w:val="center"/>
          </w:tcPr>
          <w:p w:rsidR="00526BFF" w:rsidRPr="00E4451E" w:rsidRDefault="00526BFF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Глава 6. Питание</w:t>
            </w:r>
          </w:p>
        </w:tc>
      </w:tr>
      <w:tr w:rsidR="00716821" w:rsidRPr="00E4451E" w:rsidTr="0047265A">
        <w:trPr>
          <w:trHeight w:val="144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Питание и его значение. Органы пищеварения и их функции.</w:t>
            </w:r>
          </w:p>
        </w:tc>
        <w:tc>
          <w:tcPr>
            <w:tcW w:w="3969" w:type="dxa"/>
            <w:vMerge w:val="restart"/>
          </w:tcPr>
          <w:p w:rsidR="00716821" w:rsidRPr="00E4451E" w:rsidRDefault="00716821" w:rsidP="00A27241">
            <w:pPr>
              <w:pStyle w:val="TableParagraph"/>
              <w:spacing w:before="86" w:line="230" w:lineRule="auto"/>
              <w:ind w:left="0" w:right="158"/>
              <w:rPr>
                <w:sz w:val="24"/>
                <w:szCs w:val="24"/>
              </w:rPr>
            </w:pPr>
            <w:r w:rsidRPr="00E4451E">
              <w:rPr>
                <w:b/>
                <w:spacing w:val="-1"/>
                <w:w w:val="115"/>
                <w:sz w:val="24"/>
                <w:szCs w:val="24"/>
              </w:rPr>
              <w:t xml:space="preserve">Описание </w:t>
            </w:r>
            <w:r w:rsidRPr="00E4451E">
              <w:rPr>
                <w:spacing w:val="-1"/>
                <w:w w:val="115"/>
                <w:sz w:val="24"/>
                <w:szCs w:val="24"/>
              </w:rPr>
              <w:t>органов пищеварительной</w:t>
            </w:r>
            <w:r w:rsidRPr="00E4451E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системы.</w:t>
            </w:r>
          </w:p>
          <w:p w:rsidR="00716821" w:rsidRPr="00E4451E" w:rsidRDefault="00716821" w:rsidP="00A27241">
            <w:pPr>
              <w:pStyle w:val="TableParagraph"/>
              <w:spacing w:line="230" w:lineRule="auto"/>
              <w:ind w:left="0" w:right="157"/>
              <w:rPr>
                <w:sz w:val="24"/>
                <w:szCs w:val="24"/>
              </w:rPr>
            </w:pPr>
            <w:r w:rsidRPr="00E4451E">
              <w:rPr>
                <w:b/>
                <w:w w:val="115"/>
                <w:sz w:val="24"/>
                <w:szCs w:val="24"/>
              </w:rPr>
              <w:t>Установление</w:t>
            </w:r>
            <w:r w:rsidRPr="00E4451E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взаимосвязи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между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строением органов пищеварения и</w:t>
            </w:r>
            <w:r w:rsidRPr="00E4451E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выполняемыми</w:t>
            </w:r>
            <w:r w:rsidRPr="00E4451E">
              <w:rPr>
                <w:spacing w:val="8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ими</w:t>
            </w:r>
            <w:r w:rsidRPr="00E4451E">
              <w:rPr>
                <w:spacing w:val="8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функциями.</w:t>
            </w:r>
          </w:p>
          <w:p w:rsidR="00716821" w:rsidRPr="00E4451E" w:rsidRDefault="00716821" w:rsidP="00A27241">
            <w:pPr>
              <w:pStyle w:val="TableParagraph"/>
              <w:spacing w:line="230" w:lineRule="auto"/>
              <w:ind w:left="0" w:right="157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>Объяснение</w:t>
            </w:r>
            <w:r w:rsidRPr="00E4451E">
              <w:rPr>
                <w:b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механизмов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="00A27241" w:rsidRPr="00E4451E">
              <w:rPr>
                <w:w w:val="110"/>
                <w:sz w:val="24"/>
                <w:szCs w:val="24"/>
              </w:rPr>
              <w:t>пищеваре</w:t>
            </w:r>
            <w:r w:rsidRPr="00E4451E">
              <w:rPr>
                <w:w w:val="115"/>
                <w:sz w:val="24"/>
                <w:szCs w:val="24"/>
              </w:rPr>
              <w:t>ния,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нейрогуморальной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регуляции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процессов</w:t>
            </w:r>
            <w:r w:rsidRPr="00E4451E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пищеварения.</w:t>
            </w:r>
          </w:p>
          <w:p w:rsidR="00716821" w:rsidRPr="00E4451E" w:rsidRDefault="00716821" w:rsidP="00A27241">
            <w:pPr>
              <w:pStyle w:val="TableParagraph"/>
              <w:spacing w:before="1" w:line="228" w:lineRule="auto"/>
              <w:ind w:left="0" w:right="157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>Исследование</w:t>
            </w:r>
            <w:r w:rsidRPr="00E4451E">
              <w:rPr>
                <w:b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действия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ферментов</w:t>
            </w:r>
            <w:r w:rsidRPr="00E4451E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 xml:space="preserve">слюны на крахмал, </w:t>
            </w:r>
            <w:r w:rsidRPr="00E4451E">
              <w:rPr>
                <w:b/>
                <w:w w:val="115"/>
                <w:sz w:val="24"/>
                <w:szCs w:val="24"/>
              </w:rPr>
              <w:t xml:space="preserve">обсуждение </w:t>
            </w:r>
            <w:r w:rsidRPr="00E4451E">
              <w:rPr>
                <w:w w:val="115"/>
                <w:sz w:val="24"/>
                <w:szCs w:val="24"/>
              </w:rPr>
              <w:t>результатов.</w:t>
            </w:r>
          </w:p>
          <w:p w:rsidR="00716821" w:rsidRPr="00E4451E" w:rsidRDefault="00716821" w:rsidP="00A27241">
            <w:pPr>
              <w:pStyle w:val="TableParagraph"/>
              <w:spacing w:line="230" w:lineRule="auto"/>
              <w:ind w:left="0" w:right="158"/>
              <w:rPr>
                <w:sz w:val="24"/>
                <w:szCs w:val="24"/>
              </w:rPr>
            </w:pPr>
            <w:r w:rsidRPr="00E4451E">
              <w:rPr>
                <w:b/>
                <w:spacing w:val="-1"/>
                <w:w w:val="115"/>
                <w:sz w:val="24"/>
                <w:szCs w:val="24"/>
              </w:rPr>
              <w:lastRenderedPageBreak/>
              <w:t xml:space="preserve">Наблюдение </w:t>
            </w:r>
            <w:r w:rsidRPr="00E4451E">
              <w:rPr>
                <w:w w:val="115"/>
                <w:sz w:val="24"/>
                <w:szCs w:val="24"/>
              </w:rPr>
              <w:t>за воздействием желудочного</w:t>
            </w:r>
            <w:r w:rsidRPr="00E4451E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сока</w:t>
            </w:r>
            <w:r w:rsidRPr="00E4451E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на</w:t>
            </w:r>
            <w:r w:rsidRPr="00E4451E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белки.</w:t>
            </w:r>
          </w:p>
          <w:p w:rsidR="00716821" w:rsidRPr="00E4451E" w:rsidRDefault="00716821" w:rsidP="00A2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t>Обоснование</w:t>
            </w:r>
            <w:r w:rsidRPr="00E4451E">
              <w:rPr>
                <w:rFonts w:ascii="Times New Roman" w:hAnsi="Times New Roman" w:cs="Times New Roman"/>
                <w:b/>
                <w:spacing w:val="4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мер</w:t>
            </w:r>
            <w:r w:rsidRPr="00E4451E">
              <w:rPr>
                <w:rFonts w:ascii="Times New Roman" w:hAnsi="Times New Roman" w:cs="Times New Roman"/>
                <w:spacing w:val="40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профилактики</w:t>
            </w:r>
            <w:r w:rsidRPr="00E4451E">
              <w:rPr>
                <w:rFonts w:ascii="Times New Roman" w:hAnsi="Times New Roman" w:cs="Times New Roman"/>
                <w:spacing w:val="4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0"/>
                <w:sz w:val="24"/>
                <w:szCs w:val="24"/>
              </w:rPr>
              <w:t>ин</w:t>
            </w:r>
            <w:r w:rsidRPr="00E4451E">
              <w:rPr>
                <w:rFonts w:ascii="Times New Roman" w:hAnsi="Times New Roman" w:cs="Times New Roman"/>
                <w:w w:val="120"/>
                <w:sz w:val="24"/>
                <w:szCs w:val="24"/>
              </w:rPr>
              <w:t>фекционных</w:t>
            </w:r>
            <w:r w:rsidRPr="00E4451E">
              <w:rPr>
                <w:rFonts w:ascii="Times New Roman" w:hAnsi="Times New Roman" w:cs="Times New Roman"/>
                <w:spacing w:val="40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20"/>
                <w:sz w:val="24"/>
                <w:szCs w:val="24"/>
              </w:rPr>
              <w:t>заболеваний</w:t>
            </w:r>
            <w:r w:rsidRPr="00E4451E">
              <w:rPr>
                <w:rFonts w:ascii="Times New Roman" w:hAnsi="Times New Roman" w:cs="Times New Roman"/>
                <w:spacing w:val="40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20"/>
                <w:sz w:val="24"/>
                <w:szCs w:val="24"/>
              </w:rPr>
              <w:t>органов</w:t>
            </w:r>
            <w:r w:rsidRPr="00E4451E">
              <w:rPr>
                <w:rFonts w:ascii="Times New Roman" w:hAnsi="Times New Roman" w:cs="Times New Roman"/>
                <w:spacing w:val="-51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20"/>
                <w:sz w:val="24"/>
                <w:szCs w:val="24"/>
              </w:rPr>
              <w:t>пищеварения, основных принципов</w:t>
            </w:r>
            <w:r w:rsidRPr="00E4451E">
              <w:rPr>
                <w:rFonts w:ascii="Times New Roman" w:hAnsi="Times New Roman" w:cs="Times New Roman"/>
                <w:spacing w:val="-51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20"/>
                <w:sz w:val="24"/>
                <w:szCs w:val="24"/>
              </w:rPr>
              <w:t>здорового</w:t>
            </w:r>
            <w:r w:rsidRPr="00E4451E">
              <w:rPr>
                <w:rFonts w:ascii="Times New Roman" w:hAnsi="Times New Roman" w:cs="Times New Roman"/>
                <w:spacing w:val="33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20"/>
                <w:sz w:val="24"/>
                <w:szCs w:val="24"/>
              </w:rPr>
              <w:t>образа</w:t>
            </w:r>
            <w:r w:rsidRPr="00E4451E">
              <w:rPr>
                <w:rFonts w:ascii="Times New Roman" w:hAnsi="Times New Roman" w:cs="Times New Roman"/>
                <w:spacing w:val="33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20"/>
                <w:sz w:val="24"/>
                <w:szCs w:val="24"/>
              </w:rPr>
              <w:t>жизни</w:t>
            </w:r>
            <w:r w:rsidRPr="00E4451E">
              <w:rPr>
                <w:rFonts w:ascii="Times New Roman" w:hAnsi="Times New Roman" w:cs="Times New Roman"/>
                <w:spacing w:val="33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20"/>
                <w:sz w:val="24"/>
                <w:szCs w:val="24"/>
              </w:rPr>
              <w:t>и</w:t>
            </w:r>
            <w:r w:rsidRPr="00E4451E">
              <w:rPr>
                <w:rFonts w:ascii="Times New Roman" w:hAnsi="Times New Roman" w:cs="Times New Roman"/>
                <w:spacing w:val="34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20"/>
                <w:sz w:val="24"/>
                <w:szCs w:val="24"/>
              </w:rPr>
              <w:t>гигиены</w:t>
            </w:r>
            <w:r w:rsidRPr="00E4451E">
              <w:rPr>
                <w:rFonts w:ascii="Times New Roman" w:hAnsi="Times New Roman" w:cs="Times New Roman"/>
                <w:spacing w:val="-51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20"/>
                <w:sz w:val="24"/>
                <w:szCs w:val="24"/>
              </w:rPr>
              <w:t>питания</w:t>
            </w: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716821" w:rsidRPr="00E4451E" w:rsidTr="0047265A">
        <w:trPr>
          <w:trHeight w:val="144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Пищеварение в ротовой полости. Глотка и пищевод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16821" w:rsidRPr="00E4451E" w:rsidTr="0047265A">
        <w:trPr>
          <w:trHeight w:val="144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Пищеварение в желудке и кишечнике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16821" w:rsidRPr="00E4451E" w:rsidTr="0047265A">
        <w:trPr>
          <w:trHeight w:val="144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Пищеварение в желудке и кишечнике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16821" w:rsidRPr="00E4451E" w:rsidTr="0047265A">
        <w:trPr>
          <w:trHeight w:val="144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Всасывание питательных веществ вкровь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16821" w:rsidRPr="00E4451E" w:rsidTr="0047265A">
        <w:trPr>
          <w:trHeight w:val="144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Регуляция пищеварения. Гигиена питания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26BFF" w:rsidRPr="00E4451E" w:rsidTr="00072708">
        <w:trPr>
          <w:trHeight w:val="144"/>
        </w:trPr>
        <w:tc>
          <w:tcPr>
            <w:tcW w:w="9782" w:type="dxa"/>
            <w:gridSpan w:val="4"/>
            <w:vAlign w:val="center"/>
          </w:tcPr>
          <w:p w:rsidR="00526BFF" w:rsidRPr="00E4451E" w:rsidRDefault="00526BFF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Глава 7. Обмен веществ и превращение энергии</w:t>
            </w:r>
          </w:p>
        </w:tc>
      </w:tr>
      <w:tr w:rsidR="00716821" w:rsidRPr="00E4451E" w:rsidTr="0047265A">
        <w:trPr>
          <w:trHeight w:val="144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Пластический и энергетический обмен</w:t>
            </w:r>
          </w:p>
        </w:tc>
        <w:tc>
          <w:tcPr>
            <w:tcW w:w="3969" w:type="dxa"/>
            <w:vMerge w:val="restart"/>
          </w:tcPr>
          <w:p w:rsidR="00716821" w:rsidRPr="00E4451E" w:rsidRDefault="00716821" w:rsidP="00A27241">
            <w:pPr>
              <w:pStyle w:val="TableParagraph"/>
              <w:spacing w:before="87" w:line="230" w:lineRule="auto"/>
              <w:ind w:left="0" w:right="158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 xml:space="preserve">Обоснование </w:t>
            </w:r>
            <w:r w:rsidRPr="00E4451E">
              <w:rPr>
                <w:w w:val="110"/>
                <w:sz w:val="24"/>
                <w:szCs w:val="24"/>
              </w:rPr>
              <w:t>взаимосвязи человека и</w:t>
            </w:r>
            <w:r w:rsidRPr="00E4451E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окружающей</w:t>
            </w:r>
            <w:r w:rsidRPr="00E4451E">
              <w:rPr>
                <w:spacing w:val="8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среды.</w:t>
            </w:r>
          </w:p>
          <w:p w:rsidR="00716821" w:rsidRPr="00E4451E" w:rsidRDefault="00716821" w:rsidP="00A27241">
            <w:pPr>
              <w:pStyle w:val="TableParagraph"/>
              <w:spacing w:line="230" w:lineRule="auto"/>
              <w:ind w:left="0" w:right="157"/>
              <w:rPr>
                <w:sz w:val="24"/>
                <w:szCs w:val="24"/>
              </w:rPr>
            </w:pPr>
            <w:r w:rsidRPr="00E4451E">
              <w:rPr>
                <w:b/>
                <w:w w:val="115"/>
                <w:sz w:val="24"/>
                <w:szCs w:val="24"/>
              </w:rPr>
              <w:t>Описание</w:t>
            </w:r>
            <w:r w:rsidRPr="00E4451E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биологически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активных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веществ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—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витаминов,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ферментов,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 xml:space="preserve">гормонов и </w:t>
            </w:r>
            <w:r w:rsidRPr="00E4451E">
              <w:rPr>
                <w:b/>
                <w:w w:val="115"/>
                <w:sz w:val="24"/>
                <w:szCs w:val="24"/>
              </w:rPr>
              <w:t>объяснение</w:t>
            </w:r>
            <w:r w:rsidRPr="00E4451E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их роли в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процессе обмена веществ и превращения</w:t>
            </w:r>
            <w:r w:rsidRPr="00E4451E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энергии.</w:t>
            </w:r>
          </w:p>
          <w:p w:rsidR="00716821" w:rsidRPr="00E4451E" w:rsidRDefault="00716821" w:rsidP="00A27241">
            <w:pPr>
              <w:pStyle w:val="TableParagraph"/>
              <w:spacing w:line="228" w:lineRule="auto"/>
              <w:ind w:left="0" w:right="157"/>
              <w:jc w:val="left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>Классифицирование</w:t>
            </w:r>
            <w:r w:rsidRPr="00E4451E">
              <w:rPr>
                <w:b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витаминов.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b/>
                <w:w w:val="110"/>
                <w:sz w:val="24"/>
                <w:szCs w:val="24"/>
              </w:rPr>
              <w:t>Определение</w:t>
            </w:r>
            <w:r w:rsidRPr="00E4451E">
              <w:rPr>
                <w:b/>
                <w:spacing w:val="18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признаков</w:t>
            </w:r>
            <w:r w:rsidRPr="00E4451E">
              <w:rPr>
                <w:spacing w:val="7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авитамино</w:t>
            </w:r>
            <w:r w:rsidRPr="00E4451E">
              <w:rPr>
                <w:w w:val="115"/>
                <w:sz w:val="24"/>
                <w:szCs w:val="24"/>
              </w:rPr>
              <w:t>зов</w:t>
            </w:r>
            <w:r w:rsidRPr="00E4451E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и</w:t>
            </w:r>
            <w:r w:rsidRPr="00E4451E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гиповитаминозов.</w:t>
            </w:r>
          </w:p>
          <w:p w:rsidR="00716821" w:rsidRPr="00E4451E" w:rsidRDefault="00716821" w:rsidP="00A27241">
            <w:pPr>
              <w:pStyle w:val="TableParagraph"/>
              <w:spacing w:line="230" w:lineRule="auto"/>
              <w:ind w:left="0" w:right="157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 xml:space="preserve">Составление </w:t>
            </w:r>
            <w:r w:rsidRPr="00E4451E">
              <w:rPr>
                <w:w w:val="110"/>
                <w:sz w:val="24"/>
                <w:szCs w:val="24"/>
              </w:rPr>
              <w:t>меню в зависимости</w:t>
            </w:r>
            <w:r w:rsidR="00A27241" w:rsidRPr="00E4451E">
              <w:rPr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от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калорийности</w:t>
            </w:r>
            <w:r w:rsidRPr="00E4451E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пищи</w:t>
            </w:r>
            <w:r w:rsidRPr="00E4451E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и</w:t>
            </w:r>
            <w:r w:rsidRPr="00E4451E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содержания</w:t>
            </w:r>
            <w:r w:rsidRPr="00E4451E">
              <w:rPr>
                <w:spacing w:val="-51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витаминов.</w:t>
            </w:r>
          </w:p>
          <w:p w:rsidR="00716821" w:rsidRPr="00E4451E" w:rsidRDefault="00716821" w:rsidP="00A2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t>Обоснование</w:t>
            </w:r>
            <w:r w:rsidRPr="00E4451E">
              <w:rPr>
                <w:rFonts w:ascii="Times New Roman" w:hAnsi="Times New Roman" w:cs="Times New Roman"/>
                <w:b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0"/>
                <w:sz w:val="24"/>
                <w:szCs w:val="24"/>
              </w:rPr>
              <w:t>основных</w:t>
            </w:r>
            <w:r w:rsidRPr="00E4451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принципов</w:t>
            </w:r>
            <w:r w:rsidRPr="00E4451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рационального питания как фактора</w:t>
            </w:r>
            <w:r w:rsidRPr="00E4451E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укрепления</w:t>
            </w:r>
            <w:r w:rsidRPr="00E4451E">
              <w:rPr>
                <w:rFonts w:ascii="Times New Roman" w:hAnsi="Times New Roman" w:cs="Times New Roman"/>
                <w:spacing w:val="1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здоровья</w:t>
            </w: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6821" w:rsidRPr="00E4451E" w:rsidTr="0047265A">
        <w:trPr>
          <w:trHeight w:val="340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Ферменты и их роль в организме человека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16821" w:rsidRPr="00E4451E" w:rsidTr="0047265A">
        <w:trPr>
          <w:trHeight w:val="348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Витамины и их роль в организме человека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16821" w:rsidRPr="00E4451E" w:rsidTr="0047265A">
        <w:trPr>
          <w:trHeight w:val="144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Нормы и режим питания. Нарушения обмена веществ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</w:t>
            </w:r>
          </w:p>
        </w:tc>
      </w:tr>
      <w:tr w:rsidR="00526BFF" w:rsidRPr="00E4451E" w:rsidTr="00072708">
        <w:trPr>
          <w:trHeight w:val="144"/>
        </w:trPr>
        <w:tc>
          <w:tcPr>
            <w:tcW w:w="9782" w:type="dxa"/>
            <w:gridSpan w:val="4"/>
            <w:vAlign w:val="center"/>
          </w:tcPr>
          <w:p w:rsidR="00526BFF" w:rsidRPr="00E4451E" w:rsidRDefault="00526BFF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Глава 8. Выделение продуктов обмена</w:t>
            </w:r>
          </w:p>
        </w:tc>
      </w:tr>
      <w:tr w:rsidR="00716821" w:rsidRPr="00E4451E" w:rsidTr="0047265A">
        <w:trPr>
          <w:trHeight w:val="283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Выделение и его значение. Органы мочевыделения</w:t>
            </w:r>
          </w:p>
        </w:tc>
        <w:tc>
          <w:tcPr>
            <w:tcW w:w="3969" w:type="dxa"/>
            <w:vMerge w:val="restart"/>
          </w:tcPr>
          <w:p w:rsidR="00716821" w:rsidRPr="00E4451E" w:rsidRDefault="00716821" w:rsidP="0047265A">
            <w:pPr>
              <w:pStyle w:val="TableParagraph"/>
              <w:spacing w:before="87" w:line="230" w:lineRule="auto"/>
              <w:ind w:right="158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 xml:space="preserve">Выявление </w:t>
            </w:r>
            <w:r w:rsidRPr="00E4451E">
              <w:rPr>
                <w:w w:val="110"/>
                <w:sz w:val="24"/>
                <w:szCs w:val="24"/>
              </w:rPr>
              <w:t>существенных признаков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органов</w:t>
            </w:r>
            <w:r w:rsidRPr="00E4451E">
              <w:rPr>
                <w:spacing w:val="17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системы</w:t>
            </w:r>
            <w:r w:rsidRPr="00E4451E">
              <w:rPr>
                <w:spacing w:val="18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мочевыделения.</w:t>
            </w:r>
          </w:p>
          <w:p w:rsidR="00716821" w:rsidRPr="00E4451E" w:rsidRDefault="00716821" w:rsidP="0047265A">
            <w:pPr>
              <w:pStyle w:val="TableParagraph"/>
              <w:spacing w:line="230" w:lineRule="auto"/>
              <w:ind w:right="157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 xml:space="preserve">Объяснение </w:t>
            </w:r>
            <w:r w:rsidRPr="00E4451E">
              <w:rPr>
                <w:w w:val="110"/>
                <w:sz w:val="24"/>
                <w:szCs w:val="24"/>
              </w:rPr>
              <w:t>значения органов систе-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мы</w:t>
            </w:r>
            <w:r w:rsidRPr="00E4451E">
              <w:rPr>
                <w:spacing w:val="-12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мочевыделения</w:t>
            </w:r>
            <w:r w:rsidRPr="00E4451E">
              <w:rPr>
                <w:spacing w:val="-12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в</w:t>
            </w:r>
            <w:r w:rsidRPr="00E4451E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выведении</w:t>
            </w:r>
            <w:r w:rsidRPr="00E4451E">
              <w:rPr>
                <w:spacing w:val="-12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вред-</w:t>
            </w:r>
            <w:r w:rsidRPr="00E4451E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ных,</w:t>
            </w:r>
            <w:r w:rsidRPr="00E4451E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растворимых</w:t>
            </w:r>
            <w:r w:rsidRPr="00E4451E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в</w:t>
            </w:r>
            <w:r w:rsidRPr="00E4451E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воде</w:t>
            </w:r>
            <w:r w:rsidRPr="00E4451E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веществ.</w:t>
            </w:r>
          </w:p>
          <w:p w:rsidR="00716821" w:rsidRPr="00E4451E" w:rsidRDefault="00716821" w:rsidP="0047265A">
            <w:pPr>
              <w:pStyle w:val="TableParagraph"/>
              <w:spacing w:line="230" w:lineRule="auto"/>
              <w:ind w:right="158"/>
              <w:rPr>
                <w:sz w:val="24"/>
                <w:szCs w:val="24"/>
              </w:rPr>
            </w:pPr>
            <w:r w:rsidRPr="00E4451E">
              <w:rPr>
                <w:b/>
                <w:w w:val="115"/>
                <w:sz w:val="24"/>
                <w:szCs w:val="24"/>
              </w:rPr>
              <w:t>Установление</w:t>
            </w:r>
            <w:r w:rsidRPr="00E4451E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взаимосвязи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между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особенностями строения органов и</w:t>
            </w:r>
            <w:r w:rsidRPr="00E4451E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выполняемыми</w:t>
            </w:r>
            <w:r w:rsidRPr="00E4451E">
              <w:rPr>
                <w:spacing w:val="9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функциями.</w:t>
            </w:r>
          </w:p>
          <w:p w:rsidR="00716821" w:rsidRPr="00E4451E" w:rsidRDefault="00716821" w:rsidP="0047265A">
            <w:pPr>
              <w:pStyle w:val="TableParagraph"/>
              <w:spacing w:line="230" w:lineRule="auto"/>
              <w:ind w:right="158"/>
              <w:rPr>
                <w:sz w:val="24"/>
                <w:szCs w:val="24"/>
              </w:rPr>
            </w:pPr>
            <w:r w:rsidRPr="00E4451E">
              <w:rPr>
                <w:b/>
                <w:w w:val="115"/>
                <w:sz w:val="24"/>
                <w:szCs w:val="24"/>
              </w:rPr>
              <w:t>Объяснение</w:t>
            </w:r>
            <w:r w:rsidRPr="00E4451E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влияния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нейрогумо-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ральной регуляции на работу моче-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выделительной</w:t>
            </w:r>
            <w:r w:rsidRPr="00E4451E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системы.</w:t>
            </w:r>
          </w:p>
          <w:p w:rsidR="00716821" w:rsidRPr="00E4451E" w:rsidRDefault="00716821" w:rsidP="004726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t>Исследование</w:t>
            </w:r>
            <w:r w:rsidRPr="00E4451E">
              <w:rPr>
                <w:rFonts w:ascii="Times New Roman" w:hAnsi="Times New Roman" w:cs="Times New Roman"/>
                <w:b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местоположения</w:t>
            </w:r>
            <w:r w:rsidRPr="00E4451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по-</w:t>
            </w:r>
            <w:r w:rsidRPr="00E4451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чек</w:t>
            </w:r>
            <w:r w:rsidRPr="00E4451E">
              <w:rPr>
                <w:rFonts w:ascii="Times New Roman" w:hAnsi="Times New Roman" w:cs="Times New Roman"/>
                <w:spacing w:val="17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на</w:t>
            </w:r>
            <w:r w:rsidRPr="00E4451E">
              <w:rPr>
                <w:rFonts w:ascii="Times New Roman" w:hAnsi="Times New Roman" w:cs="Times New Roman"/>
                <w:spacing w:val="17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муляже</w:t>
            </w:r>
            <w:r w:rsidRPr="00E4451E">
              <w:rPr>
                <w:rFonts w:ascii="Times New Roman" w:hAnsi="Times New Roman" w:cs="Times New Roman"/>
                <w:spacing w:val="17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человека.</w:t>
            </w: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16821" w:rsidRPr="00E4451E" w:rsidTr="0047265A">
        <w:trPr>
          <w:trHeight w:val="298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Заболевания органов мочевыделения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26BFF" w:rsidRPr="00E4451E" w:rsidTr="00072708">
        <w:trPr>
          <w:trHeight w:val="298"/>
        </w:trPr>
        <w:tc>
          <w:tcPr>
            <w:tcW w:w="9782" w:type="dxa"/>
            <w:gridSpan w:val="4"/>
            <w:vAlign w:val="center"/>
          </w:tcPr>
          <w:p w:rsidR="00526BFF" w:rsidRPr="00E4451E" w:rsidRDefault="00526BFF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Глава 9. Покровы тела человека</w:t>
            </w:r>
          </w:p>
        </w:tc>
      </w:tr>
      <w:tr w:rsidR="00716821" w:rsidRPr="00E4451E" w:rsidTr="0047265A">
        <w:trPr>
          <w:trHeight w:val="283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Наружные покровы тела. Строение и функции кожи</w:t>
            </w:r>
          </w:p>
        </w:tc>
        <w:tc>
          <w:tcPr>
            <w:tcW w:w="3969" w:type="dxa"/>
            <w:vMerge w:val="restart"/>
          </w:tcPr>
          <w:p w:rsidR="00716821" w:rsidRPr="00E4451E" w:rsidRDefault="00716821" w:rsidP="00716821">
            <w:pPr>
              <w:pStyle w:val="TableParagraph"/>
              <w:spacing w:before="87" w:line="230" w:lineRule="auto"/>
              <w:ind w:right="158"/>
              <w:rPr>
                <w:sz w:val="24"/>
                <w:szCs w:val="24"/>
              </w:rPr>
            </w:pPr>
            <w:r w:rsidRPr="00E4451E">
              <w:rPr>
                <w:b/>
                <w:spacing w:val="-1"/>
                <w:w w:val="115"/>
                <w:sz w:val="24"/>
                <w:szCs w:val="24"/>
              </w:rPr>
              <w:t>Описание</w:t>
            </w:r>
            <w:r w:rsidRPr="00E4451E">
              <w:rPr>
                <w:b/>
                <w:spacing w:val="-6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строения</w:t>
            </w:r>
            <w:r w:rsidRPr="00E4451E">
              <w:rPr>
                <w:spacing w:val="-12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и</w:t>
            </w:r>
            <w:r w:rsidRPr="00E4451E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lastRenderedPageBreak/>
              <w:t>функций</w:t>
            </w:r>
            <w:r w:rsidRPr="00E4451E">
              <w:rPr>
                <w:spacing w:val="-12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кожи,</w:t>
            </w:r>
            <w:r w:rsidRPr="00E4451E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её</w:t>
            </w:r>
            <w:r w:rsidRPr="00E4451E">
              <w:rPr>
                <w:spacing w:val="8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 xml:space="preserve">производных. </w:t>
            </w:r>
            <w:r w:rsidRPr="00E4451E">
              <w:rPr>
                <w:b/>
                <w:w w:val="115"/>
                <w:sz w:val="24"/>
                <w:szCs w:val="24"/>
              </w:rPr>
              <w:t>Исследование</w:t>
            </w:r>
            <w:r w:rsidRPr="00E4451E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влияния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факторов</w:t>
            </w:r>
            <w:r w:rsidRPr="00E4451E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окружающей</w:t>
            </w:r>
            <w:r w:rsidRPr="00E4451E">
              <w:rPr>
                <w:spacing w:val="7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среды</w:t>
            </w:r>
            <w:r w:rsidRPr="00E4451E">
              <w:rPr>
                <w:spacing w:val="8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на</w:t>
            </w:r>
            <w:r w:rsidRPr="00E4451E">
              <w:rPr>
                <w:spacing w:val="7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кожу.</w:t>
            </w:r>
          </w:p>
          <w:p w:rsidR="00716821" w:rsidRPr="00E4451E" w:rsidRDefault="00716821" w:rsidP="00716821">
            <w:pPr>
              <w:pStyle w:val="TableParagraph"/>
              <w:spacing w:line="230" w:lineRule="auto"/>
              <w:ind w:right="158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>Объяснение</w:t>
            </w:r>
            <w:r w:rsidRPr="00E4451E">
              <w:rPr>
                <w:b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механизмов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терморегу</w:t>
            </w:r>
            <w:r w:rsidRPr="00E4451E">
              <w:rPr>
                <w:w w:val="115"/>
                <w:sz w:val="24"/>
                <w:szCs w:val="24"/>
              </w:rPr>
              <w:t>ляции.</w:t>
            </w:r>
          </w:p>
          <w:p w:rsidR="00716821" w:rsidRPr="00E4451E" w:rsidRDefault="00716821" w:rsidP="00716821">
            <w:pPr>
              <w:pStyle w:val="TableParagraph"/>
              <w:spacing w:line="230" w:lineRule="auto"/>
              <w:ind w:right="158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 xml:space="preserve">Исследование </w:t>
            </w:r>
            <w:r w:rsidRPr="00E4451E">
              <w:rPr>
                <w:w w:val="110"/>
                <w:sz w:val="24"/>
                <w:szCs w:val="24"/>
              </w:rPr>
              <w:t>типов кожи на различ</w:t>
            </w:r>
            <w:r w:rsidRPr="00E4451E">
              <w:rPr>
                <w:w w:val="120"/>
                <w:sz w:val="24"/>
                <w:szCs w:val="24"/>
              </w:rPr>
              <w:t>ных</w:t>
            </w:r>
            <w:r w:rsidRPr="00E4451E">
              <w:rPr>
                <w:spacing w:val="10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участках</w:t>
            </w:r>
            <w:r w:rsidRPr="00E4451E">
              <w:rPr>
                <w:spacing w:val="10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тела.</w:t>
            </w:r>
          </w:p>
          <w:p w:rsidR="00716821" w:rsidRPr="00E4451E" w:rsidRDefault="00716821" w:rsidP="00716821">
            <w:pPr>
              <w:pStyle w:val="TableParagraph"/>
              <w:spacing w:line="230" w:lineRule="auto"/>
              <w:ind w:right="157"/>
              <w:rPr>
                <w:sz w:val="24"/>
                <w:szCs w:val="24"/>
              </w:rPr>
            </w:pPr>
            <w:r w:rsidRPr="00E4451E">
              <w:rPr>
                <w:b/>
                <w:w w:val="115"/>
                <w:sz w:val="24"/>
                <w:szCs w:val="24"/>
              </w:rPr>
              <w:t>Описание</w:t>
            </w:r>
            <w:r w:rsidRPr="00E4451E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приёмов первой помощи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при солнечном и тепловом ударах,</w:t>
            </w:r>
            <w:r w:rsidRPr="00E4451E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травмах, ожогах, обморожении; ос</w:t>
            </w:r>
            <w:r w:rsidRPr="00E4451E">
              <w:rPr>
                <w:spacing w:val="-1"/>
                <w:w w:val="120"/>
                <w:sz w:val="24"/>
                <w:szCs w:val="24"/>
              </w:rPr>
              <w:t>новных</w:t>
            </w:r>
            <w:r w:rsidRPr="00E4451E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spacing w:val="-1"/>
                <w:w w:val="120"/>
                <w:sz w:val="24"/>
                <w:szCs w:val="24"/>
              </w:rPr>
              <w:t>гигиенических</w:t>
            </w:r>
            <w:r w:rsidRPr="00E4451E">
              <w:rPr>
                <w:spacing w:val="-11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требований</w:t>
            </w:r>
            <w:r w:rsidRPr="00E4451E">
              <w:rPr>
                <w:spacing w:val="-11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к</w:t>
            </w:r>
            <w:r w:rsidRPr="00E4451E">
              <w:rPr>
                <w:spacing w:val="-52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одежде</w:t>
            </w:r>
            <w:r w:rsidRPr="00E4451E">
              <w:rPr>
                <w:spacing w:val="8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и</w:t>
            </w:r>
            <w:r w:rsidRPr="00E4451E">
              <w:rPr>
                <w:spacing w:val="8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обуви.</w:t>
            </w:r>
          </w:p>
          <w:p w:rsidR="00716821" w:rsidRPr="00E4451E" w:rsidRDefault="00716821" w:rsidP="00716821">
            <w:pPr>
              <w:pStyle w:val="TableParagraph"/>
              <w:spacing w:line="230" w:lineRule="auto"/>
              <w:ind w:right="158"/>
              <w:rPr>
                <w:sz w:val="24"/>
                <w:szCs w:val="24"/>
              </w:rPr>
            </w:pPr>
            <w:r w:rsidRPr="00E4451E">
              <w:rPr>
                <w:b/>
                <w:w w:val="115"/>
                <w:sz w:val="24"/>
                <w:szCs w:val="24"/>
              </w:rPr>
              <w:t xml:space="preserve">Применение </w:t>
            </w:r>
            <w:r w:rsidRPr="00E4451E">
              <w:rPr>
                <w:w w:val="115"/>
                <w:sz w:val="24"/>
                <w:szCs w:val="24"/>
              </w:rPr>
              <w:t>знаний по уходу за кожей лица и волосами в зависимости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от</w:t>
            </w:r>
            <w:r w:rsidRPr="00E4451E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типа</w:t>
            </w:r>
            <w:r w:rsidRPr="00E4451E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кожи.</w:t>
            </w:r>
          </w:p>
          <w:p w:rsidR="00716821" w:rsidRPr="00E4451E" w:rsidRDefault="00716821" w:rsidP="00716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 xml:space="preserve">Обсуждение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заболеваний кожи и их</w:t>
            </w:r>
            <w:r w:rsidRPr="00E4451E">
              <w:rPr>
                <w:rFonts w:ascii="Times New Roman" w:hAnsi="Times New Roman" w:cs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20"/>
                <w:sz w:val="24"/>
                <w:szCs w:val="24"/>
              </w:rPr>
              <w:t>предупреждения</w:t>
            </w: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716821" w:rsidRPr="00E4451E" w:rsidTr="0047265A">
        <w:trPr>
          <w:trHeight w:val="283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Болезни и травмы кожи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16821" w:rsidRPr="00E4451E" w:rsidTr="0047265A">
        <w:trPr>
          <w:trHeight w:val="298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Гигиена кожных покровов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26BFF" w:rsidRPr="00E4451E" w:rsidTr="00072708">
        <w:trPr>
          <w:trHeight w:val="298"/>
        </w:trPr>
        <w:tc>
          <w:tcPr>
            <w:tcW w:w="9782" w:type="dxa"/>
            <w:gridSpan w:val="4"/>
            <w:vAlign w:val="center"/>
          </w:tcPr>
          <w:p w:rsidR="00526BFF" w:rsidRPr="00E4451E" w:rsidRDefault="00526BFF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Глава 10. Нейрогуморальная регуляция процессов жизнедеятельности</w:t>
            </w:r>
          </w:p>
        </w:tc>
      </w:tr>
      <w:tr w:rsidR="00716821" w:rsidRPr="00E4451E" w:rsidTr="0047265A">
        <w:trPr>
          <w:trHeight w:val="283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Железы внутренней секреции и их функции</w:t>
            </w:r>
          </w:p>
        </w:tc>
        <w:tc>
          <w:tcPr>
            <w:tcW w:w="3969" w:type="dxa"/>
            <w:vMerge w:val="restart"/>
          </w:tcPr>
          <w:p w:rsidR="00716821" w:rsidRPr="00E4451E" w:rsidRDefault="00716821" w:rsidP="007008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 xml:space="preserve">Описание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нервной системы, её организации </w:t>
            </w:r>
            <w:r w:rsidRPr="00E4451E">
              <w:rPr>
                <w:rFonts w:ascii="Times New Roman" w:hAnsi="Times New Roman" w:cs="Times New Roman"/>
                <w:spacing w:val="1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и </w:t>
            </w:r>
            <w:r w:rsidRPr="00E4451E">
              <w:rPr>
                <w:rFonts w:ascii="Times New Roman" w:hAnsi="Times New Roman" w:cs="Times New Roman"/>
                <w:spacing w:val="12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значения; </w:t>
            </w:r>
            <w:r w:rsidRPr="00E4451E">
              <w:rPr>
                <w:rFonts w:ascii="Times New Roman" w:hAnsi="Times New Roman" w:cs="Times New Roman"/>
                <w:spacing w:val="12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центрального</w:t>
            </w:r>
            <w:r w:rsidRPr="00E4451E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E4451E">
              <w:rPr>
                <w:rFonts w:ascii="Times New Roman" w:hAnsi="Times New Roman" w:cs="Times New Roman"/>
                <w:spacing w:val="20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периферического,</w:t>
            </w:r>
            <w:r w:rsidRPr="00E4451E">
              <w:rPr>
                <w:rFonts w:ascii="Times New Roman" w:hAnsi="Times New Roman" w:cs="Times New Roman"/>
                <w:spacing w:val="20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соматического</w:t>
            </w:r>
            <w:r w:rsidRPr="00E4451E">
              <w:rPr>
                <w:rFonts w:ascii="Times New Roman" w:hAnsi="Times New Roman" w:cs="Times New Roman"/>
                <w:spacing w:val="20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E4451E">
              <w:rPr>
                <w:rFonts w:ascii="Times New Roman" w:hAnsi="Times New Roman" w:cs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вегетативного</w:t>
            </w:r>
            <w:r w:rsidRPr="00E4451E">
              <w:rPr>
                <w:rFonts w:ascii="Times New Roman" w:hAnsi="Times New Roman" w:cs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отделов;</w:t>
            </w:r>
            <w:r w:rsidRPr="00E4451E">
              <w:rPr>
                <w:rFonts w:ascii="Times New Roman" w:hAnsi="Times New Roman" w:cs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нейронов,</w:t>
            </w:r>
            <w:r w:rsidRPr="00E4451E">
              <w:rPr>
                <w:rFonts w:ascii="Times New Roman" w:hAnsi="Times New Roman" w:cs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не-</w:t>
            </w:r>
            <w:r w:rsidRPr="00E4451E">
              <w:rPr>
                <w:rFonts w:ascii="Times New Roman" w:hAnsi="Times New Roman" w:cs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рвов,</w:t>
            </w:r>
            <w:r w:rsidRPr="00E4451E">
              <w:rPr>
                <w:rFonts w:ascii="Times New Roman" w:hAnsi="Times New Roman" w:cs="Times New Roman"/>
                <w:spacing w:val="3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нервных</w:t>
            </w:r>
            <w:r w:rsidRPr="00E4451E">
              <w:rPr>
                <w:rFonts w:ascii="Times New Roman" w:hAnsi="Times New Roman" w:cs="Times New Roman"/>
                <w:spacing w:val="3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узлов;</w:t>
            </w:r>
            <w:r w:rsidRPr="00E4451E">
              <w:rPr>
                <w:rFonts w:ascii="Times New Roman" w:hAnsi="Times New Roman" w:cs="Times New Roman"/>
                <w:spacing w:val="3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рефлекторной</w:t>
            </w:r>
            <w:r w:rsidRPr="00E4451E">
              <w:rPr>
                <w:rFonts w:ascii="Times New Roman" w:hAnsi="Times New Roman" w:cs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дуги;</w:t>
            </w:r>
            <w:r w:rsidRPr="00E4451E">
              <w:rPr>
                <w:rFonts w:ascii="Times New Roman" w:hAnsi="Times New Roman" w:cs="Times New Roman"/>
                <w:spacing w:val="20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спинного</w:t>
            </w:r>
            <w:r w:rsidRPr="00E4451E">
              <w:rPr>
                <w:rFonts w:ascii="Times New Roman" w:hAnsi="Times New Roman" w:cs="Times New Roman"/>
                <w:spacing w:val="1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E4451E">
              <w:rPr>
                <w:rFonts w:ascii="Times New Roman" w:hAnsi="Times New Roman" w:cs="Times New Roman"/>
                <w:spacing w:val="1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головного </w:t>
            </w:r>
            <w:r w:rsidRPr="00E4451E">
              <w:rPr>
                <w:rFonts w:ascii="Times New Roman" w:hAnsi="Times New Roman" w:cs="Times New Roman"/>
                <w:spacing w:val="18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мозга,</w:t>
            </w:r>
            <w:r w:rsidRPr="00E4451E">
              <w:rPr>
                <w:rFonts w:ascii="Times New Roman" w:hAnsi="Times New Roman" w:cs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их</w:t>
            </w:r>
            <w:r w:rsidRPr="00E4451E">
              <w:rPr>
                <w:rFonts w:ascii="Times New Roman" w:hAnsi="Times New Roman" w:cs="Times New Roman"/>
                <w:spacing w:val="4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строения</w:t>
            </w:r>
            <w:r w:rsidRPr="00E4451E">
              <w:rPr>
                <w:rFonts w:ascii="Times New Roman" w:hAnsi="Times New Roman" w:cs="Times New Roman"/>
                <w:spacing w:val="4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E4451E">
              <w:rPr>
                <w:rFonts w:ascii="Times New Roman" w:hAnsi="Times New Roman" w:cs="Times New Roman"/>
                <w:spacing w:val="4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функций;</w:t>
            </w:r>
            <w:r w:rsidRPr="00E4451E">
              <w:rPr>
                <w:rFonts w:ascii="Times New Roman" w:hAnsi="Times New Roman" w:cs="Times New Roman"/>
                <w:spacing w:val="4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нарушения</w:t>
            </w:r>
            <w:r w:rsidRPr="00E4451E">
              <w:rPr>
                <w:rFonts w:ascii="Times New Roman" w:hAnsi="Times New Roman" w:cs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в</w:t>
            </w:r>
            <w:r w:rsidRPr="00E4451E">
              <w:rPr>
                <w:rFonts w:ascii="Times New Roman" w:hAnsi="Times New Roman" w:cs="Times New Roman"/>
                <w:spacing w:val="3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работе</w:t>
            </w:r>
            <w:r w:rsidRPr="00E4451E">
              <w:rPr>
                <w:rFonts w:ascii="Times New Roman" w:hAnsi="Times New Roman" w:cs="Times New Roman"/>
                <w:spacing w:val="3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нервной</w:t>
            </w:r>
            <w:r w:rsidRPr="00E4451E">
              <w:rPr>
                <w:rFonts w:ascii="Times New Roman" w:hAnsi="Times New Roman" w:cs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системы;</w:t>
            </w:r>
            <w:r w:rsidRPr="00E4451E">
              <w:rPr>
                <w:rFonts w:ascii="Times New Roman" w:hAnsi="Times New Roman" w:cs="Times New Roman"/>
                <w:spacing w:val="3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гормонов,</w:t>
            </w:r>
            <w:r w:rsidRPr="00E4451E">
              <w:rPr>
                <w:rFonts w:ascii="Times New Roman" w:hAnsi="Times New Roman" w:cs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их</w:t>
            </w:r>
            <w:r w:rsidRPr="00E4451E">
              <w:rPr>
                <w:rFonts w:ascii="Times New Roman" w:hAnsi="Times New Roman" w:cs="Times New Roman"/>
                <w:spacing w:val="15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роли</w:t>
            </w:r>
            <w:r w:rsidRPr="00E4451E">
              <w:rPr>
                <w:rFonts w:ascii="Times New Roman" w:hAnsi="Times New Roman" w:cs="Times New Roman"/>
                <w:spacing w:val="15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в</w:t>
            </w:r>
            <w:r w:rsidRPr="00E4451E">
              <w:rPr>
                <w:rFonts w:ascii="Times New Roman" w:hAnsi="Times New Roman" w:cs="Times New Roman"/>
                <w:spacing w:val="15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регуляции</w:t>
            </w:r>
            <w:r w:rsidRPr="00E4451E">
              <w:rPr>
                <w:rFonts w:ascii="Times New Roman" w:hAnsi="Times New Roman" w:cs="Times New Roman"/>
                <w:spacing w:val="15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физиологических</w:t>
            </w:r>
            <w:r w:rsidRPr="00E4451E">
              <w:rPr>
                <w:rFonts w:ascii="Times New Roman" w:hAnsi="Times New Roman" w:cs="Times New Roman"/>
                <w:spacing w:val="17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функций</w:t>
            </w:r>
            <w:r w:rsidRPr="00E4451E">
              <w:rPr>
                <w:rFonts w:ascii="Times New Roman" w:hAnsi="Times New Roman" w:cs="Times New Roman"/>
                <w:spacing w:val="17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организма.</w:t>
            </w: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16821" w:rsidRPr="00E4451E" w:rsidTr="0047265A">
        <w:trPr>
          <w:trHeight w:val="283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Работа эндокринной системы и ее нарушения.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16821" w:rsidRPr="00E4451E" w:rsidTr="0047265A">
        <w:trPr>
          <w:trHeight w:val="298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Строение нервной системы и ее значение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16821" w:rsidRPr="00E4451E" w:rsidTr="0047265A">
        <w:trPr>
          <w:trHeight w:val="283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Спинной мозг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16821" w:rsidRPr="00E4451E" w:rsidTr="0047265A">
        <w:trPr>
          <w:trHeight w:val="298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Головной мозг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16821" w:rsidRPr="00E4451E" w:rsidTr="0047265A">
        <w:trPr>
          <w:trHeight w:val="283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Вегетативная нервная система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16821" w:rsidRPr="00E4451E" w:rsidTr="0047265A">
        <w:trPr>
          <w:trHeight w:val="283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Нарушения в работе нервной системы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16821" w:rsidRPr="00E4451E" w:rsidTr="0047265A">
        <w:trPr>
          <w:trHeight w:val="581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работа: «</w:t>
            </w: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Нейрогуморальная регуляция процессов жизнедеятельности»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26BFF" w:rsidRPr="00E4451E" w:rsidTr="00072708">
        <w:trPr>
          <w:trHeight w:val="581"/>
        </w:trPr>
        <w:tc>
          <w:tcPr>
            <w:tcW w:w="9782" w:type="dxa"/>
            <w:gridSpan w:val="4"/>
            <w:vAlign w:val="center"/>
          </w:tcPr>
          <w:p w:rsidR="00526BFF" w:rsidRPr="00E4451E" w:rsidRDefault="00526BFF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Глава 11. Органы чувств. Анализаторы</w:t>
            </w:r>
          </w:p>
        </w:tc>
      </w:tr>
      <w:tr w:rsidR="00716821" w:rsidRPr="00E4451E" w:rsidTr="0047265A">
        <w:trPr>
          <w:trHeight w:val="298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об анализаторах. Зрительный анализатор</w:t>
            </w:r>
          </w:p>
        </w:tc>
        <w:tc>
          <w:tcPr>
            <w:tcW w:w="3969" w:type="dxa"/>
            <w:vMerge w:val="restart"/>
          </w:tcPr>
          <w:p w:rsidR="00716821" w:rsidRPr="00E4451E" w:rsidRDefault="00716821" w:rsidP="00700820">
            <w:pPr>
              <w:pStyle w:val="TableParagraph"/>
              <w:spacing w:before="89" w:line="228" w:lineRule="auto"/>
              <w:ind w:left="170" w:right="157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 xml:space="preserve">Описание </w:t>
            </w:r>
            <w:r w:rsidRPr="00E4451E">
              <w:rPr>
                <w:w w:val="110"/>
                <w:sz w:val="24"/>
                <w:szCs w:val="24"/>
              </w:rPr>
              <w:t xml:space="preserve">органов чувств и </w:t>
            </w:r>
            <w:r w:rsidRPr="00E4451E">
              <w:rPr>
                <w:b/>
                <w:w w:val="110"/>
                <w:sz w:val="24"/>
                <w:szCs w:val="24"/>
              </w:rPr>
              <w:t>объяснение</w:t>
            </w:r>
            <w:r w:rsidRPr="00E4451E">
              <w:rPr>
                <w:b/>
                <w:spacing w:val="23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их</w:t>
            </w:r>
            <w:r w:rsidRPr="00E4451E">
              <w:rPr>
                <w:spacing w:val="17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значения.</w:t>
            </w:r>
          </w:p>
          <w:p w:rsidR="00716821" w:rsidRPr="00E4451E" w:rsidRDefault="00716821" w:rsidP="00700820">
            <w:pPr>
              <w:pStyle w:val="TableParagraph"/>
              <w:spacing w:line="230" w:lineRule="auto"/>
              <w:ind w:left="170" w:right="157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 xml:space="preserve">Объяснение </w:t>
            </w:r>
            <w:r w:rsidRPr="00E4451E">
              <w:rPr>
                <w:w w:val="110"/>
                <w:sz w:val="24"/>
                <w:szCs w:val="24"/>
              </w:rPr>
              <w:t>путей передачи нервных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импульсов от рецепторов до клеток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коры</w:t>
            </w:r>
            <w:r w:rsidRPr="00E4451E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больших</w:t>
            </w:r>
            <w:r w:rsidRPr="00E4451E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полушарий.</w:t>
            </w:r>
          </w:p>
          <w:p w:rsidR="00716821" w:rsidRPr="00E4451E" w:rsidRDefault="00716821" w:rsidP="00700820">
            <w:pPr>
              <w:pStyle w:val="TableParagraph"/>
              <w:spacing w:line="230" w:lineRule="auto"/>
              <w:ind w:left="170" w:right="158"/>
              <w:rPr>
                <w:sz w:val="24"/>
                <w:szCs w:val="24"/>
              </w:rPr>
            </w:pPr>
            <w:r w:rsidRPr="00E4451E">
              <w:rPr>
                <w:b/>
                <w:w w:val="115"/>
                <w:sz w:val="24"/>
                <w:szCs w:val="24"/>
              </w:rPr>
              <w:t xml:space="preserve">Исследование </w:t>
            </w:r>
            <w:r w:rsidRPr="00E4451E">
              <w:rPr>
                <w:w w:val="115"/>
                <w:sz w:val="24"/>
                <w:szCs w:val="24"/>
              </w:rPr>
              <w:t>строения глаза и уха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на</w:t>
            </w:r>
            <w:r w:rsidRPr="00E4451E">
              <w:rPr>
                <w:spacing w:val="10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муляжах.</w:t>
            </w:r>
          </w:p>
          <w:p w:rsidR="00716821" w:rsidRPr="00E4451E" w:rsidRDefault="00716821" w:rsidP="00700820">
            <w:pPr>
              <w:pStyle w:val="TableParagraph"/>
              <w:spacing w:line="228" w:lineRule="auto"/>
              <w:ind w:left="170" w:right="157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 xml:space="preserve">Определение </w:t>
            </w:r>
            <w:r w:rsidRPr="00E4451E">
              <w:rPr>
                <w:w w:val="110"/>
                <w:sz w:val="24"/>
                <w:szCs w:val="24"/>
              </w:rPr>
              <w:t>остроты зрения и слуха</w:t>
            </w:r>
            <w:r w:rsidRPr="00E4451E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spacing w:val="-1"/>
                <w:w w:val="115"/>
                <w:sz w:val="24"/>
                <w:szCs w:val="24"/>
              </w:rPr>
              <w:t xml:space="preserve">(у школьников) </w:t>
            </w:r>
            <w:r w:rsidRPr="00E4451E">
              <w:rPr>
                <w:w w:val="115"/>
                <w:sz w:val="24"/>
                <w:szCs w:val="24"/>
              </w:rPr>
              <w:t xml:space="preserve">и </w:t>
            </w:r>
            <w:r w:rsidRPr="00E4451E">
              <w:rPr>
                <w:b/>
                <w:w w:val="115"/>
                <w:sz w:val="24"/>
                <w:szCs w:val="24"/>
              </w:rPr>
              <w:t xml:space="preserve">обсуждение </w:t>
            </w:r>
            <w:r w:rsidRPr="00E4451E">
              <w:rPr>
                <w:w w:val="115"/>
                <w:sz w:val="24"/>
                <w:szCs w:val="24"/>
              </w:rPr>
              <w:t>полученных</w:t>
            </w:r>
            <w:r w:rsidRPr="00E4451E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результатов.</w:t>
            </w:r>
          </w:p>
          <w:p w:rsidR="00716821" w:rsidRPr="00E4451E" w:rsidRDefault="00716821" w:rsidP="00700820">
            <w:pPr>
              <w:pStyle w:val="TableParagraph"/>
              <w:spacing w:line="230" w:lineRule="auto"/>
              <w:ind w:left="170" w:right="157"/>
              <w:rPr>
                <w:sz w:val="24"/>
                <w:szCs w:val="24"/>
              </w:rPr>
            </w:pPr>
            <w:r w:rsidRPr="00E4451E">
              <w:rPr>
                <w:b/>
                <w:w w:val="115"/>
                <w:sz w:val="24"/>
                <w:szCs w:val="24"/>
              </w:rPr>
              <w:t>Описание</w:t>
            </w:r>
            <w:r w:rsidRPr="00E4451E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органов равновесия, мы</w:t>
            </w:r>
            <w:r w:rsidRPr="00E4451E">
              <w:rPr>
                <w:w w:val="120"/>
                <w:sz w:val="24"/>
                <w:szCs w:val="24"/>
              </w:rPr>
              <w:t xml:space="preserve">шечного чувства, осязания, </w:t>
            </w:r>
            <w:r w:rsidRPr="00E4451E">
              <w:rPr>
                <w:w w:val="120"/>
                <w:sz w:val="24"/>
                <w:szCs w:val="24"/>
              </w:rPr>
              <w:lastRenderedPageBreak/>
              <w:t>обоняния</w:t>
            </w:r>
            <w:r w:rsidRPr="00E4451E">
              <w:rPr>
                <w:spacing w:val="10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и</w:t>
            </w:r>
            <w:r w:rsidRPr="00E4451E">
              <w:rPr>
                <w:spacing w:val="10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вкуса.</w:t>
            </w:r>
          </w:p>
          <w:p w:rsidR="00716821" w:rsidRPr="00E4451E" w:rsidRDefault="00716821" w:rsidP="007008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t xml:space="preserve">Анализ </w:t>
            </w:r>
            <w:r w:rsidRPr="00E4451E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и </w:t>
            </w:r>
            <w:r w:rsidRPr="00E4451E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t xml:space="preserve">оценивание </w:t>
            </w:r>
            <w:r w:rsidRPr="00E4451E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влияния фак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торов</w:t>
            </w:r>
            <w:r w:rsidRPr="00E4451E">
              <w:rPr>
                <w:rFonts w:ascii="Times New Roman" w:hAnsi="Times New Roman" w:cs="Times New Roman"/>
                <w:spacing w:val="-8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риска</w:t>
            </w:r>
            <w:r w:rsidRPr="00E4451E">
              <w:rPr>
                <w:rFonts w:ascii="Times New Roman" w:hAnsi="Times New Roman" w:cs="Times New Roman"/>
                <w:spacing w:val="-7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на</w:t>
            </w:r>
            <w:r w:rsidRPr="00E4451E">
              <w:rPr>
                <w:rFonts w:ascii="Times New Roman" w:hAnsi="Times New Roman" w:cs="Times New Roman"/>
                <w:spacing w:val="-8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здоровье</w:t>
            </w:r>
            <w:r w:rsidRPr="00E4451E">
              <w:rPr>
                <w:rFonts w:ascii="Times New Roman" w:hAnsi="Times New Roman" w:cs="Times New Roman"/>
                <w:spacing w:val="-7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человека</w:t>
            </w:r>
            <w:r w:rsidRPr="00E4451E">
              <w:rPr>
                <w:rFonts w:ascii="Times New Roman" w:hAnsi="Times New Roman" w:cs="Times New Roman"/>
                <w:spacing w:val="-8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(яркое</w:t>
            </w:r>
            <w:r w:rsidRPr="00E4451E">
              <w:rPr>
                <w:rFonts w:ascii="Times New Roman" w:hAnsi="Times New Roman" w:cs="Times New Roman"/>
                <w:spacing w:val="23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освещение,</w:t>
            </w:r>
            <w:r w:rsidRPr="00E4451E">
              <w:rPr>
                <w:rFonts w:ascii="Times New Roman" w:hAnsi="Times New Roman" w:cs="Times New Roman"/>
                <w:spacing w:val="23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сильный</w:t>
            </w:r>
            <w:r w:rsidRPr="00E4451E">
              <w:rPr>
                <w:rFonts w:ascii="Times New Roman" w:hAnsi="Times New Roman" w:cs="Times New Roman"/>
                <w:spacing w:val="2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шум</w:t>
            </w:r>
            <w:r w:rsidRPr="00E4451E">
              <w:rPr>
                <w:rFonts w:ascii="Times New Roman" w:hAnsi="Times New Roman" w:cs="Times New Roman"/>
                <w:spacing w:val="23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E4451E">
              <w:rPr>
                <w:rFonts w:ascii="Times New Roman" w:hAnsi="Times New Roman" w:cs="Times New Roman"/>
                <w:spacing w:val="2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др.)</w:t>
            </w: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716821" w:rsidRPr="00E4451E" w:rsidTr="0047265A">
        <w:trPr>
          <w:trHeight w:val="283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Слуховой анализатор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16821" w:rsidRPr="00E4451E" w:rsidTr="0047265A">
        <w:trPr>
          <w:trHeight w:val="283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Слуховой анализатор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16821" w:rsidRPr="00E4451E" w:rsidTr="0047265A">
        <w:trPr>
          <w:trHeight w:val="298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Вестибулярный анализатор. Мышечное чувство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6821" w:rsidRPr="00E4451E" w:rsidTr="0047265A">
        <w:trPr>
          <w:trHeight w:val="298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Осязание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6821" w:rsidRPr="00E4451E" w:rsidTr="0047265A">
        <w:trPr>
          <w:trHeight w:val="283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Вкусовой и обонятельный анализаторы. Боль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26BFF" w:rsidRPr="00E4451E" w:rsidTr="00072708">
        <w:trPr>
          <w:trHeight w:val="283"/>
        </w:trPr>
        <w:tc>
          <w:tcPr>
            <w:tcW w:w="9782" w:type="dxa"/>
            <w:gridSpan w:val="4"/>
            <w:vAlign w:val="center"/>
          </w:tcPr>
          <w:p w:rsidR="00526BFF" w:rsidRPr="00E4451E" w:rsidRDefault="00526BFF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Глава 12. Психика и поведение человека. Высшая нервная деятельность</w:t>
            </w:r>
          </w:p>
        </w:tc>
      </w:tr>
      <w:tr w:rsidR="00716821" w:rsidRPr="00E4451E" w:rsidTr="0047265A">
        <w:trPr>
          <w:trHeight w:val="298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Высшая нервная деятельность. Рефлексы</w:t>
            </w:r>
          </w:p>
        </w:tc>
        <w:tc>
          <w:tcPr>
            <w:tcW w:w="3969" w:type="dxa"/>
            <w:vMerge w:val="restart"/>
          </w:tcPr>
          <w:p w:rsidR="00716821" w:rsidRPr="00E4451E" w:rsidRDefault="00716821" w:rsidP="00700820">
            <w:pPr>
              <w:pStyle w:val="TableParagraph"/>
              <w:spacing w:before="86" w:line="230" w:lineRule="auto"/>
              <w:ind w:left="170" w:right="157"/>
              <w:rPr>
                <w:sz w:val="24"/>
                <w:szCs w:val="24"/>
              </w:rPr>
            </w:pPr>
            <w:r w:rsidRPr="00E4451E">
              <w:rPr>
                <w:b/>
                <w:spacing w:val="-1"/>
                <w:w w:val="115"/>
                <w:sz w:val="24"/>
                <w:szCs w:val="24"/>
              </w:rPr>
              <w:t xml:space="preserve">Объяснение </w:t>
            </w:r>
            <w:r w:rsidRPr="00E4451E">
              <w:rPr>
                <w:w w:val="115"/>
                <w:sz w:val="24"/>
                <w:szCs w:val="24"/>
              </w:rPr>
              <w:t>значения высшей нервной деятельности (ВНД) в жизни человека.</w:t>
            </w:r>
          </w:p>
          <w:p w:rsidR="00716821" w:rsidRPr="00E4451E" w:rsidRDefault="00716821" w:rsidP="00700820">
            <w:pPr>
              <w:pStyle w:val="TableParagraph"/>
              <w:spacing w:line="232" w:lineRule="auto"/>
              <w:ind w:left="170" w:right="157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>Применение</w:t>
            </w:r>
            <w:r w:rsidRPr="00E4451E">
              <w:rPr>
                <w:b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психолого-физиологи</w:t>
            </w:r>
            <w:r w:rsidRPr="00E4451E">
              <w:rPr>
                <w:w w:val="115"/>
                <w:sz w:val="24"/>
                <w:szCs w:val="24"/>
              </w:rPr>
              <w:t>ческих понятий: поведение, потребности,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мотивы,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психика,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элементарная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рассудочная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деятельность,</w:t>
            </w:r>
            <w:r w:rsidRPr="00E4451E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 xml:space="preserve">эмоции, </w:t>
            </w:r>
            <w:r w:rsidRPr="00E4451E">
              <w:rPr>
                <w:spacing w:val="35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 xml:space="preserve">память,  </w:t>
            </w:r>
            <w:r w:rsidRPr="00E4451E">
              <w:rPr>
                <w:spacing w:val="33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 xml:space="preserve">мышление,  </w:t>
            </w:r>
            <w:r w:rsidRPr="00E4451E">
              <w:rPr>
                <w:spacing w:val="3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речь</w:t>
            </w:r>
            <w:r w:rsidRPr="00E4451E">
              <w:rPr>
                <w:spacing w:val="-50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и</w:t>
            </w:r>
            <w:r w:rsidRPr="00E4451E">
              <w:rPr>
                <w:spacing w:val="12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др.</w:t>
            </w:r>
          </w:p>
          <w:p w:rsidR="00716821" w:rsidRPr="00E4451E" w:rsidRDefault="00716821" w:rsidP="007008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t>Обсуждение</w:t>
            </w:r>
            <w:r w:rsidRPr="00E4451E">
              <w:rPr>
                <w:rFonts w:ascii="Times New Roman" w:hAnsi="Times New Roman" w:cs="Times New Roman"/>
                <w:b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роли условных рефлек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сов в ВНД, механизмов их образования.</w:t>
            </w: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16821" w:rsidRPr="00E4451E" w:rsidTr="0047265A">
        <w:trPr>
          <w:trHeight w:val="283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Память и обучение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16821" w:rsidRPr="00E4451E" w:rsidTr="0047265A">
        <w:trPr>
          <w:trHeight w:val="298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Врожденное и приобретенное поведение 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16821" w:rsidRPr="00E4451E" w:rsidTr="0047265A">
        <w:trPr>
          <w:trHeight w:val="283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Сон и бодрствование 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16821" w:rsidRPr="00E4451E" w:rsidTr="0047265A">
        <w:trPr>
          <w:trHeight w:val="283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высшей нервной деятельности человека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26BFF" w:rsidRPr="00E4451E" w:rsidTr="00072708">
        <w:trPr>
          <w:trHeight w:val="283"/>
        </w:trPr>
        <w:tc>
          <w:tcPr>
            <w:tcW w:w="9782" w:type="dxa"/>
            <w:gridSpan w:val="4"/>
            <w:vAlign w:val="center"/>
          </w:tcPr>
          <w:p w:rsidR="00526BFF" w:rsidRPr="00E4451E" w:rsidRDefault="00526BFF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Глава 13. Размножение и развитие человека</w:t>
            </w:r>
          </w:p>
        </w:tc>
      </w:tr>
      <w:tr w:rsidR="00716821" w:rsidRPr="00E4451E" w:rsidTr="0047265A">
        <w:trPr>
          <w:trHeight w:val="351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размножения человека</w:t>
            </w:r>
          </w:p>
        </w:tc>
        <w:tc>
          <w:tcPr>
            <w:tcW w:w="3969" w:type="dxa"/>
            <w:vMerge w:val="restart"/>
          </w:tcPr>
          <w:p w:rsidR="00716821" w:rsidRPr="00E4451E" w:rsidRDefault="00716821" w:rsidP="006554C6">
            <w:pPr>
              <w:pStyle w:val="TableParagraph"/>
              <w:spacing w:before="87" w:line="230" w:lineRule="auto"/>
              <w:ind w:left="0" w:right="157"/>
              <w:jc w:val="left"/>
              <w:rPr>
                <w:sz w:val="24"/>
                <w:szCs w:val="24"/>
              </w:rPr>
            </w:pPr>
            <w:r w:rsidRPr="00E4451E">
              <w:rPr>
                <w:b/>
                <w:spacing w:val="-1"/>
                <w:w w:val="115"/>
                <w:sz w:val="24"/>
                <w:szCs w:val="24"/>
              </w:rPr>
              <w:t>Объяснение</w:t>
            </w:r>
            <w:r w:rsidRPr="00E4451E">
              <w:rPr>
                <w:b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spacing w:val="-1"/>
                <w:w w:val="115"/>
                <w:sz w:val="24"/>
                <w:szCs w:val="24"/>
              </w:rPr>
              <w:t>смысла биологических</w:t>
            </w:r>
            <w:r w:rsidRPr="00E4451E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понятий: ген, хромосома, хромосомный</w:t>
            </w:r>
            <w:r w:rsidRPr="00E4451E">
              <w:rPr>
                <w:spacing w:val="12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набор.</w:t>
            </w:r>
          </w:p>
          <w:p w:rsidR="00700820" w:rsidRPr="00E4451E" w:rsidRDefault="00716821" w:rsidP="006554C6">
            <w:pPr>
              <w:pStyle w:val="TableParagraph"/>
              <w:tabs>
                <w:tab w:val="left" w:pos="1814"/>
                <w:tab w:val="left" w:pos="2191"/>
              </w:tabs>
              <w:spacing w:line="230" w:lineRule="auto"/>
              <w:ind w:left="0" w:right="157"/>
              <w:jc w:val="left"/>
              <w:rPr>
                <w:spacing w:val="-48"/>
                <w:w w:val="115"/>
                <w:sz w:val="24"/>
                <w:szCs w:val="24"/>
              </w:rPr>
            </w:pPr>
            <w:r w:rsidRPr="00E4451E">
              <w:rPr>
                <w:b/>
                <w:spacing w:val="-1"/>
                <w:w w:val="115"/>
                <w:sz w:val="24"/>
                <w:szCs w:val="24"/>
              </w:rPr>
              <w:t>Раскрытие</w:t>
            </w:r>
            <w:r w:rsidRPr="00E4451E">
              <w:rPr>
                <w:b/>
                <w:spacing w:val="2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сущности</w:t>
            </w:r>
            <w:r w:rsidRPr="00E4451E">
              <w:rPr>
                <w:spacing w:val="18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процессов</w:t>
            </w:r>
            <w:r w:rsidRPr="00E4451E">
              <w:rPr>
                <w:spacing w:val="18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на</w:t>
            </w:r>
            <w:r w:rsidR="00700820" w:rsidRPr="00E4451E">
              <w:rPr>
                <w:w w:val="115"/>
                <w:sz w:val="24"/>
                <w:szCs w:val="24"/>
              </w:rPr>
              <w:t xml:space="preserve">следственности и </w:t>
            </w:r>
            <w:r w:rsidRPr="00E4451E">
              <w:rPr>
                <w:w w:val="115"/>
                <w:sz w:val="24"/>
                <w:szCs w:val="24"/>
              </w:rPr>
              <w:t>изменчивости,</w:t>
            </w:r>
            <w:r w:rsidRPr="00E4451E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присущих</w:t>
            </w:r>
            <w:r w:rsidRPr="00E4451E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человеку,</w:t>
            </w:r>
            <w:r w:rsidRPr="00E4451E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влияния</w:t>
            </w:r>
            <w:r w:rsidRPr="00E4451E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среды</w:t>
            </w:r>
            <w:r w:rsidRPr="00E4451E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на</w:t>
            </w:r>
            <w:r w:rsidRPr="00E4451E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проявление</w:t>
            </w:r>
            <w:r w:rsidRPr="00E4451E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признаков</w:t>
            </w:r>
            <w:r w:rsidRPr="00E4451E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у</w:t>
            </w:r>
            <w:r w:rsidRPr="00E4451E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человека.</w:t>
            </w:r>
            <w:r w:rsidRPr="00E4451E">
              <w:rPr>
                <w:spacing w:val="-48"/>
                <w:w w:val="115"/>
                <w:sz w:val="24"/>
                <w:szCs w:val="24"/>
              </w:rPr>
              <w:t xml:space="preserve"> </w:t>
            </w:r>
          </w:p>
          <w:p w:rsidR="000810A4" w:rsidRPr="00E4451E" w:rsidRDefault="00716821" w:rsidP="006554C6">
            <w:pPr>
              <w:pStyle w:val="TableParagraph"/>
              <w:tabs>
                <w:tab w:val="left" w:pos="1814"/>
                <w:tab w:val="left" w:pos="2191"/>
              </w:tabs>
              <w:spacing w:line="230" w:lineRule="auto"/>
              <w:ind w:left="0" w:right="157"/>
              <w:jc w:val="left"/>
              <w:rPr>
                <w:spacing w:val="1"/>
                <w:w w:val="115"/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>Определение</w:t>
            </w:r>
            <w:r w:rsidRPr="00E4451E">
              <w:rPr>
                <w:b/>
                <w:spacing w:val="-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наследственных</w:t>
            </w:r>
            <w:r w:rsidRPr="00E4451E">
              <w:rPr>
                <w:spacing w:val="-6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и</w:t>
            </w:r>
            <w:r w:rsidRPr="00E4451E">
              <w:rPr>
                <w:spacing w:val="-6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нена</w:t>
            </w:r>
            <w:r w:rsidRPr="00E4451E">
              <w:rPr>
                <w:w w:val="115"/>
                <w:sz w:val="24"/>
                <w:szCs w:val="24"/>
              </w:rPr>
              <w:t>следственных,</w:t>
            </w:r>
            <w:r w:rsidRPr="00E4451E">
              <w:rPr>
                <w:spacing w:val="-1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инфекционных</w:t>
            </w:r>
            <w:r w:rsidRPr="00E4451E">
              <w:rPr>
                <w:spacing w:val="-1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и</w:t>
            </w:r>
            <w:r w:rsidRPr="00E4451E">
              <w:rPr>
                <w:spacing w:val="-13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неинфекционных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заболеваний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человека.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</w:p>
          <w:p w:rsidR="00716821" w:rsidRPr="00E4451E" w:rsidRDefault="00716821" w:rsidP="006554C6">
            <w:pPr>
              <w:pStyle w:val="TableParagraph"/>
              <w:tabs>
                <w:tab w:val="left" w:pos="1814"/>
                <w:tab w:val="left" w:pos="2191"/>
              </w:tabs>
              <w:spacing w:line="230" w:lineRule="auto"/>
              <w:ind w:left="0" w:right="157"/>
              <w:jc w:val="left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>Обсуждение</w:t>
            </w:r>
            <w:r w:rsidRPr="00E4451E">
              <w:rPr>
                <w:b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проблемы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нежелатель</w:t>
            </w:r>
            <w:r w:rsidRPr="00E4451E">
              <w:rPr>
                <w:w w:val="115"/>
                <w:sz w:val="24"/>
                <w:szCs w:val="24"/>
              </w:rPr>
              <w:t>ности</w:t>
            </w:r>
            <w:r w:rsidRPr="00E4451E">
              <w:rPr>
                <w:spacing w:val="18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близкородственных</w:t>
            </w:r>
            <w:r w:rsidRPr="00E4451E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браков.</w:t>
            </w:r>
          </w:p>
          <w:p w:rsidR="00716821" w:rsidRPr="00E4451E" w:rsidRDefault="00716821" w:rsidP="006554C6">
            <w:pPr>
              <w:pStyle w:val="TableParagraph"/>
              <w:spacing w:line="230" w:lineRule="auto"/>
              <w:ind w:left="0" w:right="158"/>
              <w:jc w:val="left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 xml:space="preserve">Объяснение </w:t>
            </w:r>
            <w:r w:rsidRPr="00E4451E">
              <w:rPr>
                <w:w w:val="110"/>
                <w:sz w:val="24"/>
                <w:szCs w:val="24"/>
              </w:rPr>
              <w:t>отрицательного влияния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алкоголя,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никотина,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наркотических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ве</w:t>
            </w:r>
            <w:r w:rsidR="006554C6" w:rsidRPr="00E4451E">
              <w:rPr>
                <w:w w:val="115"/>
                <w:sz w:val="24"/>
                <w:szCs w:val="24"/>
              </w:rPr>
              <w:t>ществ на развитие зародыша чело</w:t>
            </w:r>
            <w:r w:rsidRPr="00E4451E">
              <w:rPr>
                <w:w w:val="115"/>
                <w:sz w:val="24"/>
                <w:szCs w:val="24"/>
              </w:rPr>
              <w:t>века, влияние мутагенов на организм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человека.</w:t>
            </w:r>
          </w:p>
          <w:p w:rsidR="00716821" w:rsidRPr="00E4451E" w:rsidRDefault="00716821" w:rsidP="006554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 xml:space="preserve">Обоснование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мер профилактики заболеваний</w:t>
            </w:r>
            <w:r w:rsidRPr="00E4451E">
              <w:rPr>
                <w:rFonts w:ascii="Times New Roman" w:hAnsi="Times New Roman" w:cs="Times New Roman"/>
                <w:spacing w:val="13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(СПИД,</w:t>
            </w:r>
            <w:r w:rsidRPr="00E4451E">
              <w:rPr>
                <w:rFonts w:ascii="Times New Roman" w:hAnsi="Times New Roman" w:cs="Times New Roman"/>
                <w:spacing w:val="1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гепатит)</w:t>
            </w: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16821" w:rsidRPr="00E4451E" w:rsidTr="0047265A">
        <w:trPr>
          <w:trHeight w:val="298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Органы размножения. Половые клетки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16821" w:rsidRPr="00E4451E" w:rsidTr="0047265A">
        <w:trPr>
          <w:trHeight w:val="298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Оплодотворение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6821" w:rsidRPr="00E4451E" w:rsidTr="0047265A">
        <w:trPr>
          <w:trHeight w:val="298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Беременность и роды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6821" w:rsidRPr="00E4451E" w:rsidTr="0047265A">
        <w:trPr>
          <w:trHeight w:val="283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Рост и развитие ребенка после рождения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26BFF" w:rsidRPr="00E4451E" w:rsidTr="00072708">
        <w:trPr>
          <w:trHeight w:val="283"/>
        </w:trPr>
        <w:tc>
          <w:tcPr>
            <w:tcW w:w="9782" w:type="dxa"/>
            <w:gridSpan w:val="4"/>
            <w:vAlign w:val="center"/>
          </w:tcPr>
          <w:p w:rsidR="00526BFF" w:rsidRPr="00E4451E" w:rsidRDefault="00526BFF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Глава 14. Человек и окружающая среда</w:t>
            </w:r>
          </w:p>
        </w:tc>
      </w:tr>
      <w:tr w:rsidR="00716821" w:rsidRPr="00E4451E" w:rsidTr="0047265A">
        <w:trPr>
          <w:trHeight w:val="283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3969" w:type="dxa"/>
            <w:vMerge w:val="restart"/>
          </w:tcPr>
          <w:p w:rsidR="00716821" w:rsidRPr="00E4451E" w:rsidRDefault="00716821" w:rsidP="000810A4">
            <w:pPr>
              <w:pStyle w:val="TableParagraph"/>
              <w:spacing w:before="87" w:line="230" w:lineRule="auto"/>
              <w:ind w:left="0" w:right="158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 xml:space="preserve">Аргументирование </w:t>
            </w:r>
            <w:r w:rsidRPr="00E4451E">
              <w:rPr>
                <w:w w:val="110"/>
                <w:sz w:val="24"/>
                <w:szCs w:val="24"/>
              </w:rPr>
              <w:t>зависимости здо</w:t>
            </w:r>
            <w:r w:rsidRPr="00E4451E">
              <w:rPr>
                <w:w w:val="115"/>
                <w:sz w:val="24"/>
                <w:szCs w:val="24"/>
              </w:rPr>
              <w:t xml:space="preserve">ровья </w:t>
            </w:r>
            <w:r w:rsidRPr="00E4451E">
              <w:rPr>
                <w:w w:val="115"/>
                <w:sz w:val="24"/>
                <w:szCs w:val="24"/>
              </w:rPr>
              <w:lastRenderedPageBreak/>
              <w:t>человека от состояния окружающей</w:t>
            </w:r>
            <w:r w:rsidRPr="00E4451E">
              <w:rPr>
                <w:spacing w:val="12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среды.</w:t>
            </w:r>
          </w:p>
          <w:p w:rsidR="00716821" w:rsidRPr="00E4451E" w:rsidRDefault="00716821" w:rsidP="006554C6">
            <w:pPr>
              <w:pStyle w:val="TableParagraph"/>
              <w:spacing w:line="230" w:lineRule="auto"/>
              <w:ind w:left="0" w:right="157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 xml:space="preserve">Анализ </w:t>
            </w:r>
            <w:r w:rsidRPr="00E4451E">
              <w:rPr>
                <w:w w:val="110"/>
                <w:sz w:val="24"/>
                <w:szCs w:val="24"/>
              </w:rPr>
              <w:t xml:space="preserve">и </w:t>
            </w:r>
            <w:r w:rsidRPr="00E4451E">
              <w:rPr>
                <w:b/>
                <w:w w:val="110"/>
                <w:sz w:val="24"/>
                <w:szCs w:val="24"/>
              </w:rPr>
              <w:t xml:space="preserve">оценивание </w:t>
            </w:r>
            <w:r w:rsidRPr="00E4451E">
              <w:rPr>
                <w:w w:val="110"/>
                <w:sz w:val="24"/>
                <w:szCs w:val="24"/>
              </w:rPr>
              <w:t>влияния фак</w:t>
            </w:r>
            <w:r w:rsidRPr="00E4451E">
              <w:rPr>
                <w:w w:val="115"/>
                <w:sz w:val="24"/>
                <w:szCs w:val="24"/>
              </w:rPr>
              <w:t>торов</w:t>
            </w:r>
            <w:r w:rsidRPr="00E4451E">
              <w:rPr>
                <w:spacing w:val="18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риска</w:t>
            </w:r>
            <w:r w:rsidRPr="00E4451E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на</w:t>
            </w:r>
            <w:r w:rsidRPr="00E4451E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здоровье</w:t>
            </w:r>
            <w:r w:rsidRPr="00E4451E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человека.</w:t>
            </w:r>
          </w:p>
          <w:p w:rsidR="00B728D9" w:rsidRPr="00E4451E" w:rsidRDefault="00716821" w:rsidP="006554C6">
            <w:pPr>
              <w:pStyle w:val="TableParagraph"/>
              <w:spacing w:before="79" w:line="232" w:lineRule="auto"/>
              <w:ind w:left="0" w:right="158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>Обоснование</w:t>
            </w:r>
            <w:r w:rsidRPr="00E4451E">
              <w:rPr>
                <w:b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здорового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образа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жиз</w:t>
            </w:r>
            <w:r w:rsidRPr="00E4451E">
              <w:rPr>
                <w:w w:val="115"/>
                <w:sz w:val="24"/>
                <w:szCs w:val="24"/>
              </w:rPr>
              <w:t>ни,</w:t>
            </w:r>
            <w:r w:rsidRPr="00E4451E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рациональной</w:t>
            </w:r>
            <w:r w:rsidRPr="00E4451E">
              <w:rPr>
                <w:spacing w:val="12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организации</w:t>
            </w:r>
            <w:r w:rsidRPr="00E4451E">
              <w:rPr>
                <w:spacing w:val="12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труда</w:t>
            </w:r>
            <w:r w:rsidR="000810A4" w:rsidRPr="00E4451E">
              <w:rPr>
                <w:w w:val="115"/>
                <w:sz w:val="24"/>
                <w:szCs w:val="24"/>
              </w:rPr>
              <w:t xml:space="preserve"> и полноценного отдыха для поддер</w:t>
            </w:r>
            <w:r w:rsidR="00B728D9" w:rsidRPr="00E4451E">
              <w:rPr>
                <w:w w:val="115"/>
                <w:sz w:val="24"/>
                <w:szCs w:val="24"/>
              </w:rPr>
              <w:t>жания</w:t>
            </w:r>
            <w:r w:rsidR="00B728D9"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B728D9" w:rsidRPr="00E4451E">
              <w:rPr>
                <w:w w:val="115"/>
                <w:sz w:val="24"/>
                <w:szCs w:val="24"/>
              </w:rPr>
              <w:t>психического</w:t>
            </w:r>
            <w:r w:rsidR="00B728D9"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B728D9" w:rsidRPr="00E4451E">
              <w:rPr>
                <w:w w:val="115"/>
                <w:sz w:val="24"/>
                <w:szCs w:val="24"/>
              </w:rPr>
              <w:t>и</w:t>
            </w:r>
            <w:r w:rsidR="00B728D9"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B728D9" w:rsidRPr="00E4451E">
              <w:rPr>
                <w:w w:val="115"/>
                <w:sz w:val="24"/>
                <w:szCs w:val="24"/>
              </w:rPr>
              <w:t>физического</w:t>
            </w:r>
            <w:r w:rsidR="00B728D9" w:rsidRPr="00E4451E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="00B728D9" w:rsidRPr="00E4451E">
              <w:rPr>
                <w:w w:val="115"/>
                <w:sz w:val="24"/>
                <w:szCs w:val="24"/>
              </w:rPr>
              <w:t>здоровья</w:t>
            </w:r>
            <w:r w:rsidR="00B728D9" w:rsidRPr="00E4451E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="00B728D9" w:rsidRPr="00E4451E">
              <w:rPr>
                <w:w w:val="115"/>
                <w:sz w:val="24"/>
                <w:szCs w:val="24"/>
              </w:rPr>
              <w:t>человека.</w:t>
            </w:r>
          </w:p>
          <w:p w:rsidR="00716821" w:rsidRPr="00E4451E" w:rsidRDefault="00B728D9" w:rsidP="006554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t>Обсуждение</w:t>
            </w:r>
            <w:r w:rsidRPr="00E4451E">
              <w:rPr>
                <w:rFonts w:ascii="Times New Roman" w:hAnsi="Times New Roman" w:cs="Times New Roman"/>
                <w:b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0"/>
                <w:sz w:val="24"/>
                <w:szCs w:val="24"/>
              </w:rPr>
              <w:t>антропогенных</w:t>
            </w:r>
            <w:r w:rsidRPr="00E4451E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воздей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ствий</w:t>
            </w:r>
            <w:r w:rsidRPr="00E4451E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на</w:t>
            </w:r>
            <w:r w:rsidRPr="00E4451E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природу,</w:t>
            </w:r>
            <w:r w:rsidRPr="00E4451E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глобальных</w:t>
            </w:r>
            <w:r w:rsidRPr="00E4451E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эко-</w:t>
            </w:r>
            <w:r w:rsidRPr="00E4451E">
              <w:rPr>
                <w:rFonts w:ascii="Times New Roman" w:hAnsi="Times New Roman" w:cs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логических</w:t>
            </w:r>
            <w:r w:rsidRPr="00E4451E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проблем,</w:t>
            </w:r>
            <w:r w:rsidRPr="00E4451E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роли</w:t>
            </w:r>
            <w:r w:rsidRPr="00E4451E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охраны</w:t>
            </w:r>
            <w:r w:rsidRPr="00E4451E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природы</w:t>
            </w:r>
            <w:r w:rsidRPr="00E4451E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для</w:t>
            </w:r>
            <w:r w:rsidRPr="00E4451E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сохранения</w:t>
            </w:r>
            <w:r w:rsidRPr="00E4451E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жизни</w:t>
            </w:r>
            <w:r w:rsidRPr="00E4451E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>на</w:t>
            </w:r>
            <w:r w:rsidRPr="00E4451E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Земле </w:t>
            </w:r>
          </w:p>
        </w:tc>
        <w:tc>
          <w:tcPr>
            <w:tcW w:w="851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716821" w:rsidRPr="00E4451E" w:rsidTr="0047265A">
        <w:trPr>
          <w:trHeight w:val="298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716821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  <w:r w:rsidR="001147D4">
              <w:rPr>
                <w:rFonts w:ascii="Times New Roman" w:eastAsia="Calibri" w:hAnsi="Times New Roman" w:cs="Times New Roman"/>
                <w:sz w:val="24"/>
                <w:szCs w:val="24"/>
              </w:rPr>
              <w:t>-68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Социал</w:t>
            </w:r>
            <w:r w:rsidR="001147D4">
              <w:rPr>
                <w:rFonts w:ascii="Times New Roman" w:eastAsia="Calibri" w:hAnsi="Times New Roman" w:cs="Times New Roman"/>
                <w:sz w:val="24"/>
                <w:szCs w:val="24"/>
              </w:rPr>
              <w:t>ьная и природная среда человека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1147D4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16821" w:rsidRPr="00E4451E" w:rsidTr="0047265A">
        <w:trPr>
          <w:trHeight w:val="581"/>
        </w:trPr>
        <w:tc>
          <w:tcPr>
            <w:tcW w:w="993" w:type="dxa"/>
            <w:shd w:val="clear" w:color="auto" w:fill="auto"/>
            <w:vAlign w:val="center"/>
          </w:tcPr>
          <w:p w:rsidR="00716821" w:rsidRPr="00E4451E" w:rsidRDefault="001147D4" w:rsidP="00526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69-70</w:t>
            </w:r>
          </w:p>
        </w:tc>
        <w:tc>
          <w:tcPr>
            <w:tcW w:w="3969" w:type="dxa"/>
            <w:shd w:val="clear" w:color="auto" w:fill="auto"/>
          </w:tcPr>
          <w:p w:rsidR="00716821" w:rsidRPr="00E4451E" w:rsidRDefault="00716821" w:rsidP="000466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51E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Окружающая среда и здоровье человека</w:t>
            </w:r>
          </w:p>
        </w:tc>
        <w:tc>
          <w:tcPr>
            <w:tcW w:w="3969" w:type="dxa"/>
            <w:vMerge/>
          </w:tcPr>
          <w:p w:rsidR="00716821" w:rsidRPr="00E4451E" w:rsidRDefault="00716821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16821" w:rsidRPr="00E4451E" w:rsidRDefault="001147D4" w:rsidP="000466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:rsidR="001147D4" w:rsidRDefault="001147D4" w:rsidP="007C760F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760F" w:rsidRPr="001147D4" w:rsidRDefault="001147D4" w:rsidP="007C760F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147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 класс</w:t>
      </w:r>
    </w:p>
    <w:tbl>
      <w:tblPr>
        <w:tblStyle w:val="31"/>
        <w:tblW w:w="952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5"/>
        <w:gridCol w:w="3566"/>
        <w:gridCol w:w="3969"/>
        <w:gridCol w:w="990"/>
        <w:gridCol w:w="12"/>
      </w:tblGrid>
      <w:tr w:rsidR="00575FC1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5FC1" w:rsidRPr="00E4451E" w:rsidRDefault="00575FC1" w:rsidP="00F62307">
            <w:pPr>
              <w:spacing w:before="100" w:beforeAutospacing="1" w:after="100" w:afterAutospacing="1" w:line="273" w:lineRule="auto"/>
              <w:jc w:val="center"/>
              <w:rPr>
                <w:b/>
                <w:bCs/>
                <w:sz w:val="24"/>
                <w:szCs w:val="24"/>
              </w:rPr>
            </w:pPr>
            <w:r w:rsidRPr="00E4451E">
              <w:rPr>
                <w:rFonts w:eastAsia="Calibri"/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3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5FC1" w:rsidRPr="00E4451E" w:rsidRDefault="00575FC1" w:rsidP="00820E82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E4451E">
              <w:rPr>
                <w:rFonts w:eastAsia="Calibri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5FC1" w:rsidRPr="00E4451E" w:rsidRDefault="00526BFF" w:rsidP="00B60CF0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E4451E">
              <w:rPr>
                <w:b/>
                <w:bCs/>
                <w:sz w:val="24"/>
                <w:szCs w:val="24"/>
              </w:rPr>
              <w:t>Виды деятельности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5FC1" w:rsidRPr="00E4451E" w:rsidRDefault="00575FC1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E4451E">
              <w:rPr>
                <w:rFonts w:eastAsia="Calibri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7F49AF" w:rsidRPr="00E4451E" w:rsidTr="00A50E8A">
        <w:tc>
          <w:tcPr>
            <w:tcW w:w="952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49AF" w:rsidRPr="00E4451E" w:rsidRDefault="007F49AF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E4451E">
              <w:rPr>
                <w:rFonts w:eastAsia="Calibri"/>
                <w:b/>
                <w:bCs/>
                <w:sz w:val="24"/>
                <w:szCs w:val="24"/>
              </w:rPr>
              <w:t>Введение. Биология в системе наук</w:t>
            </w:r>
          </w:p>
        </w:tc>
      </w:tr>
      <w:tr w:rsidR="00575FC1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5FC1" w:rsidRPr="00E4451E" w:rsidRDefault="00575FC1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3E7A" w:rsidRPr="00E4451E" w:rsidRDefault="00575FC1" w:rsidP="00E63E7A">
            <w:pPr>
              <w:spacing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 xml:space="preserve">Биология как наука. </w:t>
            </w:r>
          </w:p>
          <w:p w:rsidR="00575FC1" w:rsidRPr="00E4451E" w:rsidRDefault="00575FC1" w:rsidP="00E63E7A">
            <w:pPr>
              <w:spacing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Методы ее исследования. Значение биологической науки в деятельности человека.</w:t>
            </w:r>
          </w:p>
        </w:tc>
        <w:tc>
          <w:tcPr>
            <w:tcW w:w="396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5FC1" w:rsidRPr="00E4451E" w:rsidRDefault="00575FC1" w:rsidP="00575FC1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5FC1" w:rsidRPr="00E4451E" w:rsidRDefault="00575FC1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89792A" w:rsidRPr="00E4451E" w:rsidTr="00A50E8A">
        <w:tc>
          <w:tcPr>
            <w:tcW w:w="9522" w:type="dxa"/>
            <w:gridSpan w:val="5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9792A" w:rsidRPr="00E4451E" w:rsidRDefault="0089792A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4451E">
              <w:rPr>
                <w:rFonts w:eastAsia="Calibri"/>
                <w:b/>
                <w:sz w:val="24"/>
                <w:szCs w:val="24"/>
              </w:rPr>
              <w:t>Глава 1. Основы цитологии – наука о клетке</w:t>
            </w:r>
          </w:p>
        </w:tc>
      </w:tr>
      <w:tr w:rsidR="00160945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945" w:rsidRPr="00E4451E" w:rsidRDefault="00160945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0945" w:rsidRPr="00E4451E" w:rsidRDefault="00160945" w:rsidP="00575FC1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Цитология – наука о клетке</w:t>
            </w:r>
          </w:p>
        </w:tc>
        <w:tc>
          <w:tcPr>
            <w:tcW w:w="3969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216CB3" w:rsidRPr="00E4451E" w:rsidRDefault="00216CB3" w:rsidP="00940EC0">
            <w:pPr>
              <w:pStyle w:val="TableParagraph"/>
              <w:numPr>
                <w:ilvl w:val="0"/>
                <w:numId w:val="21"/>
              </w:numPr>
              <w:spacing w:before="58" w:line="225" w:lineRule="auto"/>
              <w:ind w:left="126" w:right="160" w:hanging="142"/>
              <w:rPr>
                <w:sz w:val="24"/>
                <w:szCs w:val="24"/>
              </w:rPr>
            </w:pPr>
            <w:r w:rsidRPr="00E4451E">
              <w:rPr>
                <w:w w:val="115"/>
                <w:sz w:val="24"/>
                <w:szCs w:val="24"/>
              </w:rPr>
              <w:t>Характеризовать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задачи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и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методы</w:t>
            </w:r>
            <w:r w:rsidRPr="00E4451E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клеточной</w:t>
            </w:r>
            <w:r w:rsidRPr="00E4451E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инженерии</w:t>
            </w:r>
            <w:r w:rsidRPr="00E4451E">
              <w:rPr>
                <w:spacing w:val="-1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sz w:val="24"/>
                <w:szCs w:val="24"/>
              </w:rPr>
              <w:t>.</w:t>
            </w:r>
          </w:p>
          <w:p w:rsidR="00216CB3" w:rsidRPr="00E4451E" w:rsidRDefault="00216CB3" w:rsidP="00940EC0">
            <w:pPr>
              <w:pStyle w:val="TableParagraph"/>
              <w:numPr>
                <w:ilvl w:val="0"/>
                <w:numId w:val="21"/>
              </w:numPr>
              <w:spacing w:line="225" w:lineRule="auto"/>
              <w:ind w:left="126" w:right="160" w:hanging="142"/>
              <w:rPr>
                <w:sz w:val="24"/>
                <w:szCs w:val="24"/>
              </w:rPr>
            </w:pPr>
            <w:r w:rsidRPr="00E4451E">
              <w:rPr>
                <w:w w:val="115"/>
                <w:sz w:val="24"/>
                <w:szCs w:val="24"/>
              </w:rPr>
              <w:t>Знать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перспективы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использования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клонирования в селекции и медици</w:t>
            </w:r>
            <w:r w:rsidRPr="00E4451E">
              <w:rPr>
                <w:w w:val="105"/>
                <w:sz w:val="24"/>
                <w:szCs w:val="24"/>
              </w:rPr>
              <w:t>не</w:t>
            </w:r>
            <w:r w:rsidRPr="00E4451E">
              <w:rPr>
                <w:spacing w:val="-16"/>
                <w:w w:val="105"/>
                <w:sz w:val="24"/>
                <w:szCs w:val="24"/>
              </w:rPr>
              <w:t xml:space="preserve"> </w:t>
            </w:r>
            <w:r w:rsidRPr="00E4451E">
              <w:rPr>
                <w:sz w:val="24"/>
                <w:szCs w:val="24"/>
              </w:rPr>
              <w:t>.</w:t>
            </w:r>
          </w:p>
          <w:p w:rsidR="006554C6" w:rsidRPr="00E4451E" w:rsidRDefault="00216CB3" w:rsidP="00940EC0">
            <w:pPr>
              <w:pStyle w:val="TableParagraph"/>
              <w:numPr>
                <w:ilvl w:val="0"/>
                <w:numId w:val="21"/>
              </w:numPr>
              <w:spacing w:line="225" w:lineRule="auto"/>
              <w:ind w:left="126" w:hanging="142"/>
              <w:rPr>
                <w:sz w:val="24"/>
                <w:szCs w:val="24"/>
              </w:rPr>
            </w:pPr>
            <w:r w:rsidRPr="00E4451E">
              <w:rPr>
                <w:w w:val="115"/>
                <w:sz w:val="24"/>
                <w:szCs w:val="24"/>
              </w:rPr>
              <w:t>Раскрывать содержание основных понятий темы: клонирование, клон, ре-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продуктивное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клонирование,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терапевтическое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клонирование,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индуцированные</w:t>
            </w:r>
            <w:r w:rsidRPr="00E4451E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стволовые</w:t>
            </w:r>
            <w:r w:rsidRPr="00E4451E">
              <w:rPr>
                <w:spacing w:val="17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клетки</w:t>
            </w:r>
            <w:r w:rsidRPr="00E4451E">
              <w:rPr>
                <w:spacing w:val="17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и</w:t>
            </w:r>
            <w:r w:rsidRPr="00E4451E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др</w:t>
            </w:r>
            <w:r w:rsidR="006554C6" w:rsidRPr="00E4451E">
              <w:rPr>
                <w:sz w:val="24"/>
                <w:szCs w:val="24"/>
              </w:rPr>
              <w:t>.</w:t>
            </w:r>
          </w:p>
          <w:p w:rsidR="00160945" w:rsidRPr="00E4451E" w:rsidRDefault="00216CB3" w:rsidP="00940EC0">
            <w:pPr>
              <w:pStyle w:val="TableParagraph"/>
              <w:numPr>
                <w:ilvl w:val="0"/>
                <w:numId w:val="21"/>
              </w:numPr>
              <w:spacing w:line="225" w:lineRule="auto"/>
              <w:ind w:left="126" w:hanging="142"/>
              <w:rPr>
                <w:sz w:val="24"/>
                <w:szCs w:val="24"/>
              </w:rPr>
            </w:pPr>
            <w:r w:rsidRPr="00E4451E">
              <w:rPr>
                <w:w w:val="115"/>
                <w:sz w:val="24"/>
                <w:szCs w:val="24"/>
              </w:rPr>
              <w:t>Оценивать этические аспекты клонирования и создания трансгенных организмов,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перспективы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развития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о</w:t>
            </w:r>
            <w:r w:rsidR="00A615BC" w:rsidRPr="00E4451E">
              <w:rPr>
                <w:w w:val="115"/>
                <w:sz w:val="24"/>
                <w:szCs w:val="24"/>
              </w:rPr>
              <w:t>с</w:t>
            </w:r>
            <w:r w:rsidRPr="00E4451E">
              <w:rPr>
                <w:w w:val="115"/>
                <w:sz w:val="24"/>
                <w:szCs w:val="24"/>
              </w:rPr>
              <w:t>новных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направлений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клеточной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инженерии</w:t>
            </w:r>
            <w:r w:rsidRPr="00E4451E">
              <w:rPr>
                <w:spacing w:val="-20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sz w:val="24"/>
                <w:szCs w:val="24"/>
              </w:rPr>
              <w:t>.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945" w:rsidRPr="00E4451E" w:rsidRDefault="00160945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160945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60945" w:rsidRPr="00E4451E" w:rsidRDefault="00160945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3.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0945" w:rsidRPr="00E4451E" w:rsidRDefault="00160945" w:rsidP="00575FC1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Клеточная теория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60945" w:rsidRPr="00E4451E" w:rsidRDefault="00160945" w:rsidP="00575FC1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60945" w:rsidRPr="00E4451E" w:rsidRDefault="00160945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160945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945" w:rsidRPr="00E4451E" w:rsidRDefault="00160945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4-5.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0945" w:rsidRPr="00E4451E" w:rsidRDefault="00160945" w:rsidP="00575FC1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Химический состав клетки. Углеводы. Липиды. Белки. Нуклеиновые кислоты. АТФ и другие органические соединения клетки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60945" w:rsidRPr="00E4451E" w:rsidRDefault="00160945" w:rsidP="00575FC1">
            <w:pPr>
              <w:spacing w:before="100" w:beforeAutospacing="1" w:after="100" w:afterAutospacing="1" w:line="273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945" w:rsidRPr="00E4451E" w:rsidRDefault="00160945" w:rsidP="00F62307">
            <w:pPr>
              <w:spacing w:before="100" w:beforeAutospacing="1" w:after="100" w:afterAutospacing="1" w:line="273" w:lineRule="auto"/>
              <w:jc w:val="center"/>
              <w:rPr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160945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945" w:rsidRPr="00E4451E" w:rsidRDefault="00160945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6-7-8.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0945" w:rsidRPr="00E4451E" w:rsidRDefault="00160945" w:rsidP="00575FC1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 xml:space="preserve">Строение клетки 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60945" w:rsidRPr="00E4451E" w:rsidRDefault="00160945" w:rsidP="00575FC1">
            <w:pPr>
              <w:spacing w:before="100" w:beforeAutospacing="1" w:after="100" w:afterAutospacing="1" w:line="273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945" w:rsidRPr="00E4451E" w:rsidRDefault="00160945" w:rsidP="00F62307">
            <w:pPr>
              <w:spacing w:before="100" w:beforeAutospacing="1" w:after="100" w:afterAutospacing="1" w:line="273" w:lineRule="auto"/>
              <w:jc w:val="center"/>
              <w:rPr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160945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945" w:rsidRPr="00E4451E" w:rsidRDefault="00160945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9.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0945" w:rsidRPr="00E4451E" w:rsidRDefault="00160945" w:rsidP="00575FC1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Особенности клеточного строения организмов. Вирусы.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60945" w:rsidRPr="00E4451E" w:rsidRDefault="00160945" w:rsidP="00575FC1">
            <w:pPr>
              <w:spacing w:before="100" w:beforeAutospacing="1" w:after="100" w:afterAutospacing="1" w:line="273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945" w:rsidRPr="00E4451E" w:rsidRDefault="00160945" w:rsidP="00F62307">
            <w:pPr>
              <w:spacing w:before="100" w:beforeAutospacing="1" w:after="100" w:afterAutospacing="1" w:line="273" w:lineRule="auto"/>
              <w:jc w:val="center"/>
              <w:rPr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160945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945" w:rsidRPr="00E4451E" w:rsidRDefault="00160945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10-11.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0945" w:rsidRPr="00E4451E" w:rsidRDefault="00160945" w:rsidP="00575FC1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Обмен веществ и превращение энергии в клетке. Фотосинтез.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60945" w:rsidRPr="00E4451E" w:rsidRDefault="00160945" w:rsidP="00575FC1">
            <w:pPr>
              <w:spacing w:before="100" w:beforeAutospacing="1" w:after="100" w:afterAutospacing="1" w:line="273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945" w:rsidRPr="00E4451E" w:rsidRDefault="00160945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160945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945" w:rsidRPr="00E4451E" w:rsidRDefault="00160945" w:rsidP="00F62307">
            <w:pPr>
              <w:spacing w:before="100" w:beforeAutospacing="1" w:after="100" w:afterAutospacing="1" w:line="273" w:lineRule="auto"/>
              <w:jc w:val="center"/>
              <w:rPr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12-13.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0945" w:rsidRPr="00E4451E" w:rsidRDefault="00160945" w:rsidP="00575FC1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Биосинтез белков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60945" w:rsidRPr="00E4451E" w:rsidRDefault="00160945" w:rsidP="00575FC1">
            <w:pPr>
              <w:spacing w:before="100" w:beforeAutospacing="1" w:after="100" w:afterAutospacing="1" w:line="273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945" w:rsidRPr="00E4451E" w:rsidRDefault="00160945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160945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945" w:rsidRPr="00E4451E" w:rsidRDefault="00160945" w:rsidP="00F62307">
            <w:pPr>
              <w:spacing w:before="100" w:beforeAutospacing="1" w:after="100" w:afterAutospacing="1" w:line="273" w:lineRule="auto"/>
              <w:jc w:val="center"/>
              <w:rPr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14.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0945" w:rsidRPr="00E4451E" w:rsidRDefault="00160945" w:rsidP="00575FC1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Регуляция процессов жизнедеятельности в клетке.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60945" w:rsidRPr="00E4451E" w:rsidRDefault="00160945" w:rsidP="00575FC1">
            <w:pPr>
              <w:spacing w:before="100" w:beforeAutospacing="1" w:after="100" w:afterAutospacing="1" w:line="273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945" w:rsidRPr="00E4451E" w:rsidRDefault="00160945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160945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945" w:rsidRPr="00E4451E" w:rsidRDefault="00160945" w:rsidP="00F62307">
            <w:pPr>
              <w:spacing w:before="100" w:beforeAutospacing="1" w:after="100" w:afterAutospacing="1" w:line="273" w:lineRule="auto"/>
              <w:jc w:val="center"/>
              <w:rPr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15.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0945" w:rsidRPr="00E4451E" w:rsidRDefault="00160945" w:rsidP="00575FC1">
            <w:pPr>
              <w:spacing w:before="100" w:beforeAutospacing="1" w:after="100" w:afterAutospacing="1" w:line="273" w:lineRule="auto"/>
              <w:rPr>
                <w:rFonts w:eastAsia="Calibri"/>
                <w:b/>
                <w:sz w:val="24"/>
                <w:szCs w:val="24"/>
              </w:rPr>
            </w:pPr>
            <w:r w:rsidRPr="00E4451E">
              <w:rPr>
                <w:rFonts w:eastAsia="Calibri"/>
                <w:b/>
                <w:sz w:val="24"/>
                <w:szCs w:val="24"/>
              </w:rPr>
              <w:t>Контрольная работа № 1 «Основы цитологии»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0945" w:rsidRPr="00E4451E" w:rsidRDefault="00160945" w:rsidP="00575FC1">
            <w:pPr>
              <w:spacing w:before="100" w:beforeAutospacing="1" w:after="100" w:afterAutospacing="1" w:line="273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945" w:rsidRPr="00E4451E" w:rsidRDefault="00160945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620239" w:rsidRPr="00E4451E" w:rsidTr="00A50E8A">
        <w:tc>
          <w:tcPr>
            <w:tcW w:w="9522" w:type="dxa"/>
            <w:gridSpan w:val="5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20239" w:rsidRPr="00E4451E" w:rsidRDefault="00620239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4451E">
              <w:rPr>
                <w:rFonts w:eastAsia="Calibri"/>
                <w:b/>
                <w:sz w:val="24"/>
                <w:szCs w:val="24"/>
              </w:rPr>
              <w:t>Глава 2. Размножение и индивидуальное развитие (онтогенез) организмов</w:t>
            </w:r>
          </w:p>
        </w:tc>
      </w:tr>
      <w:tr w:rsidR="00A50E8A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16.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E8A" w:rsidRPr="00E4451E" w:rsidRDefault="00A50E8A" w:rsidP="0067447F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Формы размножения организмов. Бесполое размножение. Митоз.</w:t>
            </w:r>
          </w:p>
        </w:tc>
        <w:tc>
          <w:tcPr>
            <w:tcW w:w="3969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A615BC" w:rsidRPr="00E4451E" w:rsidRDefault="00A615BC" w:rsidP="00940EC0">
            <w:pPr>
              <w:pStyle w:val="TableParagraph"/>
              <w:numPr>
                <w:ilvl w:val="0"/>
                <w:numId w:val="22"/>
              </w:numPr>
              <w:spacing w:before="51" w:line="232" w:lineRule="auto"/>
              <w:ind w:left="268" w:right="160" w:hanging="284"/>
              <w:rPr>
                <w:spacing w:val="-18"/>
                <w:w w:val="110"/>
                <w:sz w:val="24"/>
                <w:szCs w:val="24"/>
              </w:rPr>
            </w:pPr>
            <w:r w:rsidRPr="00E4451E">
              <w:rPr>
                <w:w w:val="115"/>
                <w:sz w:val="24"/>
                <w:szCs w:val="24"/>
              </w:rPr>
              <w:t xml:space="preserve">Характеризовать </w:t>
            </w:r>
            <w:r w:rsidR="00A50E8A" w:rsidRPr="00E4451E">
              <w:rPr>
                <w:w w:val="115"/>
                <w:sz w:val="24"/>
                <w:szCs w:val="24"/>
              </w:rPr>
              <w:t>закономерности на-</w:t>
            </w:r>
            <w:r w:rsidR="00A50E8A"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A50E8A" w:rsidRPr="00E4451E">
              <w:rPr>
                <w:w w:val="115"/>
                <w:sz w:val="24"/>
                <w:szCs w:val="24"/>
              </w:rPr>
              <w:lastRenderedPageBreak/>
              <w:t>следования признаков, сцепленных с</w:t>
            </w:r>
            <w:r w:rsidR="00A50E8A"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A50E8A" w:rsidRPr="00E4451E">
              <w:rPr>
                <w:w w:val="110"/>
                <w:sz w:val="24"/>
                <w:szCs w:val="24"/>
              </w:rPr>
              <w:t>полом</w:t>
            </w:r>
            <w:r w:rsidRPr="00E4451E">
              <w:rPr>
                <w:spacing w:val="-18"/>
                <w:w w:val="110"/>
                <w:sz w:val="24"/>
                <w:szCs w:val="24"/>
              </w:rPr>
              <w:t>.</w:t>
            </w:r>
          </w:p>
          <w:p w:rsidR="00A50E8A" w:rsidRPr="00E4451E" w:rsidRDefault="00A50E8A" w:rsidP="00940EC0">
            <w:pPr>
              <w:pStyle w:val="TableParagraph"/>
              <w:numPr>
                <w:ilvl w:val="0"/>
                <w:numId w:val="22"/>
              </w:numPr>
              <w:spacing w:before="51" w:line="232" w:lineRule="auto"/>
              <w:ind w:left="268" w:right="160" w:hanging="284"/>
              <w:rPr>
                <w:sz w:val="24"/>
                <w:szCs w:val="24"/>
              </w:rPr>
            </w:pPr>
            <w:r w:rsidRPr="00E4451E">
              <w:rPr>
                <w:w w:val="115"/>
                <w:sz w:val="24"/>
                <w:szCs w:val="24"/>
              </w:rPr>
              <w:t>Раскрывать содержание основных понятий темы: половые хромосомы, половой</w:t>
            </w:r>
            <w:r w:rsidRPr="00E4451E">
              <w:rPr>
                <w:spacing w:val="33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хроматин,</w:t>
            </w:r>
            <w:r w:rsidRPr="00E4451E">
              <w:rPr>
                <w:spacing w:val="3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тельце</w:t>
            </w:r>
            <w:r w:rsidRPr="00E4451E">
              <w:rPr>
                <w:spacing w:val="3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Барра,</w:t>
            </w:r>
            <w:r w:rsidRPr="00E4451E">
              <w:rPr>
                <w:spacing w:val="33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ауто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lastRenderedPageBreak/>
              <w:t>1</w:t>
            </w:r>
          </w:p>
        </w:tc>
      </w:tr>
      <w:tr w:rsidR="00A50E8A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lastRenderedPageBreak/>
              <w:t>17.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E8A" w:rsidRPr="00E4451E" w:rsidRDefault="00A50E8A" w:rsidP="00575FC1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 xml:space="preserve">Половое размножение организмов. Мейоз. Оплодотворение. 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A50E8A" w:rsidRPr="00E4451E" w:rsidRDefault="00A50E8A" w:rsidP="00940EC0">
            <w:pPr>
              <w:pStyle w:val="a5"/>
              <w:numPr>
                <w:ilvl w:val="0"/>
                <w:numId w:val="22"/>
              </w:numPr>
              <w:spacing w:before="100" w:beforeAutospacing="1" w:after="100" w:afterAutospacing="1" w:line="273" w:lineRule="auto"/>
              <w:ind w:left="268" w:hanging="284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A50E8A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lastRenderedPageBreak/>
              <w:t>18.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E8A" w:rsidRPr="00E4451E" w:rsidRDefault="00A50E8A" w:rsidP="0067447F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 xml:space="preserve">Индивидуальное развитие организма (онтогенез). 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A50E8A" w:rsidRPr="00E4451E" w:rsidRDefault="00A50E8A" w:rsidP="00940EC0">
            <w:pPr>
              <w:pStyle w:val="a5"/>
              <w:numPr>
                <w:ilvl w:val="0"/>
                <w:numId w:val="22"/>
              </w:numPr>
              <w:spacing w:before="100" w:beforeAutospacing="1" w:after="100" w:afterAutospacing="1" w:line="273" w:lineRule="auto"/>
              <w:ind w:left="268" w:hanging="284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A50E8A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19.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E8A" w:rsidRPr="00E4451E" w:rsidRDefault="00A50E8A" w:rsidP="00575FC1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Влияние факторов внешней среды на онтогенез.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E8A" w:rsidRPr="00E4451E" w:rsidRDefault="00A50E8A" w:rsidP="00940EC0">
            <w:pPr>
              <w:pStyle w:val="a5"/>
              <w:numPr>
                <w:ilvl w:val="0"/>
                <w:numId w:val="22"/>
              </w:numPr>
              <w:spacing w:before="100" w:beforeAutospacing="1" w:after="100" w:afterAutospacing="1" w:line="273" w:lineRule="auto"/>
              <w:ind w:left="268" w:hanging="284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54004D" w:rsidRPr="00E4451E" w:rsidTr="00A50E8A">
        <w:tc>
          <w:tcPr>
            <w:tcW w:w="9522" w:type="dxa"/>
            <w:gridSpan w:val="5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004D" w:rsidRPr="00E4451E" w:rsidRDefault="0054004D" w:rsidP="00940EC0">
            <w:pPr>
              <w:pStyle w:val="a5"/>
              <w:numPr>
                <w:ilvl w:val="0"/>
                <w:numId w:val="22"/>
              </w:numPr>
              <w:spacing w:before="100" w:beforeAutospacing="1" w:after="100" w:afterAutospacing="1" w:line="273" w:lineRule="auto"/>
              <w:ind w:left="268" w:hanging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451E">
              <w:rPr>
                <w:rFonts w:ascii="Times New Roman" w:hAnsi="Times New Roman"/>
                <w:b/>
                <w:sz w:val="24"/>
                <w:szCs w:val="24"/>
              </w:rPr>
              <w:t>Глава 3. Основы генетики</w:t>
            </w:r>
          </w:p>
        </w:tc>
      </w:tr>
      <w:tr w:rsidR="00A50E8A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20.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E8A" w:rsidRPr="00E4451E" w:rsidRDefault="00A50E8A" w:rsidP="009640F8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Генетика как отрасль биологической науки</w:t>
            </w:r>
          </w:p>
        </w:tc>
        <w:tc>
          <w:tcPr>
            <w:tcW w:w="3969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A50E8A" w:rsidRPr="00E4451E" w:rsidRDefault="00A50E8A" w:rsidP="00940EC0">
            <w:pPr>
              <w:pStyle w:val="TableParagraph"/>
              <w:numPr>
                <w:ilvl w:val="0"/>
                <w:numId w:val="22"/>
              </w:numPr>
              <w:spacing w:before="53" w:line="232" w:lineRule="auto"/>
              <w:ind w:left="268" w:hanging="284"/>
              <w:rPr>
                <w:sz w:val="24"/>
                <w:szCs w:val="24"/>
              </w:rPr>
            </w:pPr>
            <w:r w:rsidRPr="00E4451E">
              <w:rPr>
                <w:w w:val="115"/>
                <w:sz w:val="24"/>
                <w:szCs w:val="24"/>
              </w:rPr>
              <w:t>Характеризовать особенности генотипа и фенотипа, качественные и количественные признаки организмов, ненаследственной и наследственной изменчивости,</w:t>
            </w:r>
            <w:r w:rsidRPr="00E4451E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мутаций</w:t>
            </w:r>
            <w:r w:rsidRPr="00E4451E">
              <w:rPr>
                <w:spacing w:val="-1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sz w:val="24"/>
                <w:szCs w:val="24"/>
              </w:rPr>
              <w:t>.</w:t>
            </w:r>
          </w:p>
          <w:p w:rsidR="00A50E8A" w:rsidRPr="00E4451E" w:rsidRDefault="00A50E8A" w:rsidP="00940EC0">
            <w:pPr>
              <w:pStyle w:val="TableParagraph"/>
              <w:numPr>
                <w:ilvl w:val="0"/>
                <w:numId w:val="22"/>
              </w:numPr>
              <w:spacing w:line="232" w:lineRule="auto"/>
              <w:ind w:left="268" w:right="160" w:hanging="284"/>
              <w:rPr>
                <w:sz w:val="24"/>
                <w:szCs w:val="24"/>
              </w:rPr>
            </w:pPr>
            <w:r w:rsidRPr="00E4451E">
              <w:rPr>
                <w:w w:val="110"/>
                <w:sz w:val="24"/>
                <w:szCs w:val="24"/>
              </w:rPr>
              <w:t>Составлять вариационный ряд и строить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вариационную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кривую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количественных</w:t>
            </w:r>
            <w:r w:rsidRPr="00E4451E">
              <w:rPr>
                <w:spacing w:val="35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признаков</w:t>
            </w:r>
            <w:r w:rsidRPr="00E4451E">
              <w:rPr>
                <w:spacing w:val="35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организмов</w:t>
            </w:r>
            <w:r w:rsidRPr="00E4451E">
              <w:rPr>
                <w:sz w:val="24"/>
                <w:szCs w:val="24"/>
              </w:rPr>
              <w:t>.</w:t>
            </w:r>
          </w:p>
          <w:p w:rsidR="00A50E8A" w:rsidRPr="00E4451E" w:rsidRDefault="00A50E8A" w:rsidP="00940EC0">
            <w:pPr>
              <w:pStyle w:val="a5"/>
              <w:numPr>
                <w:ilvl w:val="0"/>
                <w:numId w:val="22"/>
              </w:numPr>
              <w:spacing w:before="100" w:beforeAutospacing="1" w:after="100" w:afterAutospacing="1" w:line="273" w:lineRule="auto"/>
              <w:ind w:left="268" w:hanging="28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Р</w:t>
            </w:r>
            <w:r w:rsidR="00374DFC"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аскрывать содержание основных по</w:t>
            </w: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нятий</w:t>
            </w:r>
            <w:r w:rsidRPr="00E4451E">
              <w:rPr>
                <w:rFonts w:ascii="Times New Roman" w:eastAsia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темы:</w:t>
            </w:r>
            <w:r w:rsidRPr="00E4451E">
              <w:rPr>
                <w:rFonts w:ascii="Times New Roman" w:eastAsia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наследственная</w:t>
            </w:r>
            <w:r w:rsidRPr="00E4451E">
              <w:rPr>
                <w:rFonts w:ascii="Times New Roman" w:eastAsia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="00606812"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измен</w:t>
            </w: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чивость, модификационная изменчивость,</w:t>
            </w:r>
            <w:r w:rsidRPr="00E4451E">
              <w:rPr>
                <w:rFonts w:ascii="Times New Roman" w:eastAsia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норма</w:t>
            </w:r>
            <w:r w:rsidRPr="00E4451E">
              <w:rPr>
                <w:rFonts w:ascii="Times New Roman" w:eastAsia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реакции,</w:t>
            </w:r>
            <w:r w:rsidRPr="00E4451E">
              <w:rPr>
                <w:rFonts w:ascii="Times New Roman" w:eastAsia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комбинативная</w:t>
            </w:r>
            <w:r w:rsidRPr="00E4451E">
              <w:rPr>
                <w:rFonts w:ascii="Times New Roman" w:eastAsia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изменчивость,</w:t>
            </w:r>
            <w:r w:rsidRPr="00E4451E">
              <w:rPr>
                <w:rFonts w:ascii="Times New Roman" w:eastAsia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мутационная</w:t>
            </w:r>
            <w:r w:rsidRPr="00E4451E">
              <w:rPr>
                <w:rFonts w:ascii="Times New Roman" w:eastAsia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изменчивость,</w:t>
            </w:r>
            <w:r w:rsidRPr="00E4451E">
              <w:rPr>
                <w:rFonts w:ascii="Times New Roman" w:eastAsia="Times New Roman" w:hAnsi="Times New Roman"/>
                <w:spacing w:val="15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тератогены</w:t>
            </w:r>
            <w:r w:rsidRPr="00E4451E">
              <w:rPr>
                <w:rFonts w:ascii="Times New Roman" w:eastAsia="Times New Roman" w:hAnsi="Times New Roman"/>
                <w:spacing w:val="15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и</w:t>
            </w:r>
            <w:r w:rsidRPr="00E4451E">
              <w:rPr>
                <w:rFonts w:ascii="Times New Roman" w:eastAsia="Times New Roman" w:hAnsi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др</w:t>
            </w:r>
            <w:r w:rsidRPr="00E4451E">
              <w:rPr>
                <w:rFonts w:ascii="Times New Roman" w:eastAsia="Times New Roman" w:hAnsi="Times New Roman"/>
                <w:spacing w:val="-18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A50E8A" w:rsidRPr="00E4451E" w:rsidRDefault="00A50E8A" w:rsidP="00940EC0">
            <w:pPr>
              <w:pStyle w:val="TableParagraph"/>
              <w:numPr>
                <w:ilvl w:val="0"/>
                <w:numId w:val="22"/>
              </w:numPr>
              <w:spacing w:before="149" w:line="232" w:lineRule="auto"/>
              <w:ind w:left="268" w:right="160" w:hanging="284"/>
              <w:rPr>
                <w:sz w:val="24"/>
                <w:szCs w:val="24"/>
              </w:rPr>
            </w:pPr>
            <w:r w:rsidRPr="00E4451E">
              <w:rPr>
                <w:w w:val="110"/>
                <w:sz w:val="24"/>
                <w:szCs w:val="24"/>
              </w:rPr>
              <w:t>Выявлять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различия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между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наследственной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и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ненаследственной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изменчивостью</w:t>
            </w:r>
            <w:r w:rsidRPr="00E4451E">
              <w:rPr>
                <w:spacing w:val="-18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sz w:val="24"/>
                <w:szCs w:val="24"/>
              </w:rPr>
              <w:t>.</w:t>
            </w:r>
          </w:p>
          <w:p w:rsidR="00A50E8A" w:rsidRPr="00E4451E" w:rsidRDefault="00A50E8A" w:rsidP="00940EC0">
            <w:pPr>
              <w:pStyle w:val="TableParagraph"/>
              <w:numPr>
                <w:ilvl w:val="0"/>
                <w:numId w:val="22"/>
              </w:numPr>
              <w:spacing w:line="232" w:lineRule="auto"/>
              <w:ind w:left="268" w:hanging="284"/>
              <w:rPr>
                <w:sz w:val="24"/>
                <w:szCs w:val="24"/>
              </w:rPr>
            </w:pPr>
            <w:r w:rsidRPr="00E4451E">
              <w:rPr>
                <w:w w:val="115"/>
                <w:sz w:val="24"/>
                <w:szCs w:val="24"/>
              </w:rPr>
              <w:t>Сравнивать: генотип и фенотип; модификационную (фенотипическую) и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генотипическую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изменчивоcть;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генные, хромосомные и генные мутации;</w:t>
            </w:r>
            <w:r w:rsidRPr="00E4451E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ядерные и цитоплазматические мутации;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спонтанные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и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индуцированные</w:t>
            </w:r>
            <w:r w:rsidRPr="00E4451E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мутации</w:t>
            </w:r>
            <w:r w:rsidRPr="00E4451E">
              <w:rPr>
                <w:spacing w:val="-20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sz w:val="24"/>
                <w:szCs w:val="24"/>
              </w:rPr>
              <w:t>.</w:t>
            </w:r>
          </w:p>
          <w:p w:rsidR="00A50E8A" w:rsidRPr="00E4451E" w:rsidRDefault="00A50E8A" w:rsidP="00940EC0">
            <w:pPr>
              <w:pStyle w:val="TableParagraph"/>
              <w:numPr>
                <w:ilvl w:val="0"/>
                <w:numId w:val="22"/>
              </w:numPr>
              <w:spacing w:line="232" w:lineRule="auto"/>
              <w:ind w:left="268" w:hanging="284"/>
              <w:rPr>
                <w:sz w:val="24"/>
                <w:szCs w:val="24"/>
              </w:rPr>
            </w:pPr>
            <w:r w:rsidRPr="00E4451E">
              <w:rPr>
                <w:w w:val="115"/>
                <w:sz w:val="24"/>
                <w:szCs w:val="24"/>
              </w:rPr>
              <w:t>Характеризовать: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основные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положения мутационной теории; роль фак-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торов-мутагенов в формировании новых</w:t>
            </w:r>
            <w:r w:rsidRPr="00E4451E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признаков</w:t>
            </w:r>
            <w:r w:rsidRPr="00E4451E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у</w:t>
            </w:r>
            <w:r w:rsidRPr="00E4451E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организмов</w:t>
            </w:r>
            <w:r w:rsidRPr="00E4451E">
              <w:rPr>
                <w:spacing w:val="-18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sz w:val="24"/>
                <w:szCs w:val="24"/>
              </w:rPr>
              <w:t>.</w:t>
            </w:r>
          </w:p>
          <w:p w:rsidR="00A50E8A" w:rsidRPr="00E4451E" w:rsidRDefault="00A50E8A" w:rsidP="00940EC0">
            <w:pPr>
              <w:pStyle w:val="a5"/>
              <w:numPr>
                <w:ilvl w:val="0"/>
                <w:numId w:val="22"/>
              </w:numPr>
              <w:spacing w:before="100" w:beforeAutospacing="1" w:after="100" w:afterAutospacing="1" w:line="273" w:lineRule="auto"/>
              <w:ind w:left="268" w:hanging="28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Называть</w:t>
            </w:r>
            <w:r w:rsidRPr="00E4451E">
              <w:rPr>
                <w:rFonts w:ascii="Times New Roman" w:eastAsia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причины</w:t>
            </w:r>
            <w:r w:rsidRPr="00E4451E">
              <w:rPr>
                <w:rFonts w:ascii="Times New Roman" w:eastAsia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мутации,</w:t>
            </w:r>
            <w:r w:rsidRPr="00E4451E">
              <w:rPr>
                <w:rFonts w:ascii="Times New Roman" w:eastAsia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выявлять</w:t>
            </w:r>
            <w:r w:rsidRPr="00E4451E">
              <w:rPr>
                <w:rFonts w:ascii="Times New Roman" w:eastAsia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источники</w:t>
            </w:r>
            <w:r w:rsidRPr="00E4451E">
              <w:rPr>
                <w:rFonts w:ascii="Times New Roman" w:eastAsia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мутагенных</w:t>
            </w:r>
            <w:r w:rsidRPr="00E4451E">
              <w:rPr>
                <w:rFonts w:ascii="Times New Roman" w:eastAsia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факто-</w:t>
            </w:r>
            <w:r w:rsidRPr="00E4451E">
              <w:rPr>
                <w:rFonts w:ascii="Times New Roman" w:eastAsia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ров</w:t>
            </w:r>
            <w:r w:rsidRPr="00E4451E">
              <w:rPr>
                <w:rFonts w:ascii="Times New Roman" w:eastAsia="Times New Roman" w:hAnsi="Times New Roman"/>
                <w:spacing w:val="13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в</w:t>
            </w:r>
            <w:r w:rsidRPr="00E4451E">
              <w:rPr>
                <w:rFonts w:ascii="Times New Roman" w:eastAsia="Times New Roman" w:hAnsi="Times New Roman"/>
                <w:spacing w:val="1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lastRenderedPageBreak/>
              <w:t>окружающей</w:t>
            </w:r>
            <w:r w:rsidRPr="00E4451E">
              <w:rPr>
                <w:rFonts w:ascii="Times New Roman" w:eastAsia="Times New Roman" w:hAnsi="Times New Roman"/>
                <w:spacing w:val="13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среде</w:t>
            </w:r>
            <w:r w:rsidRPr="00E4451E">
              <w:rPr>
                <w:rFonts w:ascii="Times New Roman" w:eastAsia="Times New Roman" w:hAnsi="Times New Roman"/>
                <w:spacing w:val="1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(косвенно)</w:t>
            </w:r>
            <w:r w:rsidRPr="00E4451E">
              <w:rPr>
                <w:rFonts w:ascii="Times New Roman" w:eastAsia="Times New Roman" w:hAnsi="Times New Roman"/>
                <w:spacing w:val="-1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lastRenderedPageBreak/>
              <w:t>1</w:t>
            </w:r>
          </w:p>
        </w:tc>
      </w:tr>
      <w:tr w:rsidR="00A50E8A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21.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E8A" w:rsidRPr="00E4451E" w:rsidRDefault="00A50E8A" w:rsidP="00575FC1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Методы исследования наследственности. Фенотип и генотип.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A50E8A" w:rsidRPr="00E4451E" w:rsidRDefault="00A50E8A" w:rsidP="00575FC1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A50E8A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22-23-24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E8A" w:rsidRPr="00E4451E" w:rsidRDefault="00A50E8A" w:rsidP="009640F8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Закономерности наследования.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A50E8A" w:rsidRPr="00E4451E" w:rsidRDefault="00A50E8A" w:rsidP="00575FC1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A50E8A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25.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E8A" w:rsidRPr="00E4451E" w:rsidRDefault="00A50E8A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Решение генетических задач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A50E8A" w:rsidRPr="00E4451E" w:rsidRDefault="00A50E8A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A50E8A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26-27.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E8A" w:rsidRPr="00E4451E" w:rsidRDefault="00A50E8A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Хромосомная теория наследственности. Генетика пола.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A50E8A" w:rsidRPr="00E4451E" w:rsidRDefault="00A50E8A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A50E8A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28-29.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E8A" w:rsidRPr="00E4451E" w:rsidRDefault="00A50E8A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Основные формы изменчивости. Генотипическая изменчивость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A50E8A" w:rsidRPr="00E4451E" w:rsidRDefault="00A50E8A" w:rsidP="000374EB">
            <w:pPr>
              <w:spacing w:before="100" w:beforeAutospacing="1" w:after="100" w:afterAutospacing="1" w:line="273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A50E8A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30-31.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E8A" w:rsidRPr="00E4451E" w:rsidRDefault="00A50E8A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Комбинативная изменчивость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A50E8A" w:rsidRPr="00E4451E" w:rsidRDefault="00A50E8A" w:rsidP="000374EB">
            <w:pPr>
              <w:spacing w:before="100" w:beforeAutospacing="1" w:after="100" w:afterAutospacing="1" w:line="273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A50E8A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32-33.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E8A" w:rsidRPr="00E4451E" w:rsidRDefault="00A50E8A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Фенотипическа изменчивость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A50E8A" w:rsidRPr="00E4451E" w:rsidRDefault="00A50E8A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A50E8A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34- 35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E8A" w:rsidRPr="00E4451E" w:rsidRDefault="00A50E8A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Решение генетических задач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A50E8A" w:rsidRPr="00E4451E" w:rsidRDefault="00A50E8A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A50E8A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36.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E8A" w:rsidRPr="00E4451E" w:rsidRDefault="00A50E8A" w:rsidP="000374EB">
            <w:pPr>
              <w:spacing w:before="100" w:beforeAutospacing="1" w:after="100" w:afterAutospacing="1" w:line="273" w:lineRule="auto"/>
              <w:rPr>
                <w:rFonts w:eastAsia="Calibri"/>
                <w:b/>
                <w:sz w:val="24"/>
                <w:szCs w:val="24"/>
              </w:rPr>
            </w:pPr>
            <w:r w:rsidRPr="00E4451E">
              <w:rPr>
                <w:rFonts w:eastAsia="Calibri"/>
                <w:b/>
                <w:sz w:val="24"/>
                <w:szCs w:val="24"/>
              </w:rPr>
              <w:t>Контрольная работа № 2.  «Основы генетики»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E8A" w:rsidRPr="00E4451E" w:rsidRDefault="00A50E8A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592940" w:rsidRPr="00E4451E" w:rsidTr="00A50E8A">
        <w:trPr>
          <w:gridAfter w:val="1"/>
          <w:wAfter w:w="12" w:type="dxa"/>
        </w:trPr>
        <w:tc>
          <w:tcPr>
            <w:tcW w:w="9510" w:type="dxa"/>
            <w:gridSpan w:val="4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2940" w:rsidRPr="00E4451E" w:rsidRDefault="00592940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4451E">
              <w:rPr>
                <w:rFonts w:eastAsia="Calibri"/>
                <w:b/>
                <w:sz w:val="24"/>
                <w:szCs w:val="24"/>
              </w:rPr>
              <w:lastRenderedPageBreak/>
              <w:t>Глава 4. Генетика человека</w:t>
            </w:r>
          </w:p>
        </w:tc>
      </w:tr>
      <w:tr w:rsidR="00A50E8A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37.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E8A" w:rsidRPr="00E4451E" w:rsidRDefault="00A50E8A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Методы изучения наследственности человека.</w:t>
            </w:r>
          </w:p>
        </w:tc>
        <w:tc>
          <w:tcPr>
            <w:tcW w:w="3969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A50E8A" w:rsidRPr="00E4451E" w:rsidRDefault="00A50E8A" w:rsidP="00940EC0">
            <w:pPr>
              <w:pStyle w:val="TableParagraph"/>
              <w:numPr>
                <w:ilvl w:val="0"/>
                <w:numId w:val="27"/>
              </w:numPr>
              <w:spacing w:before="53" w:line="232" w:lineRule="auto"/>
              <w:ind w:left="268" w:right="160" w:hanging="268"/>
              <w:rPr>
                <w:sz w:val="24"/>
                <w:szCs w:val="24"/>
              </w:rPr>
            </w:pPr>
            <w:r w:rsidRPr="00E4451E">
              <w:rPr>
                <w:w w:val="115"/>
                <w:sz w:val="24"/>
                <w:szCs w:val="24"/>
              </w:rPr>
              <w:t>Характеризовать этапы развития генетики как науки, вклад ученых</w:t>
            </w:r>
            <w:r w:rsidR="00BC3319" w:rsidRPr="00E4451E">
              <w:rPr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биологов  в  становление  представлений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о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наследственности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и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изменчивости</w:t>
            </w:r>
            <w:r w:rsidRPr="00E4451E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организмов</w:t>
            </w:r>
            <w:r w:rsidRPr="00E4451E">
              <w:rPr>
                <w:spacing w:val="-20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sz w:val="24"/>
                <w:szCs w:val="24"/>
              </w:rPr>
              <w:t>.</w:t>
            </w:r>
          </w:p>
          <w:p w:rsidR="00A50E8A" w:rsidRPr="00E4451E" w:rsidRDefault="00A50E8A" w:rsidP="00940EC0">
            <w:pPr>
              <w:pStyle w:val="TableParagraph"/>
              <w:numPr>
                <w:ilvl w:val="0"/>
                <w:numId w:val="27"/>
              </w:numPr>
              <w:spacing w:line="232" w:lineRule="auto"/>
              <w:ind w:left="268" w:hanging="268"/>
              <w:rPr>
                <w:sz w:val="24"/>
                <w:szCs w:val="24"/>
              </w:rPr>
            </w:pPr>
            <w:r w:rsidRPr="00E4451E">
              <w:rPr>
                <w:w w:val="115"/>
                <w:sz w:val="24"/>
                <w:szCs w:val="24"/>
              </w:rPr>
              <w:t>Раскрывать содержание основных понятий темы: ген, геном, генотип, фенотип,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хромосомы,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аллельные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гены,</w:t>
            </w:r>
            <w:r w:rsidRPr="00E4451E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гомозигота,</w:t>
            </w:r>
            <w:r w:rsidRPr="00E4451E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гетерозигота</w:t>
            </w:r>
            <w:r w:rsidRPr="00E4451E">
              <w:rPr>
                <w:sz w:val="24"/>
                <w:szCs w:val="24"/>
              </w:rPr>
              <w:t>.</w:t>
            </w:r>
          </w:p>
          <w:p w:rsidR="00A50E8A" w:rsidRPr="00E4451E" w:rsidRDefault="00A50E8A" w:rsidP="00940EC0">
            <w:pPr>
              <w:pStyle w:val="a5"/>
              <w:numPr>
                <w:ilvl w:val="0"/>
                <w:numId w:val="27"/>
              </w:numPr>
              <w:spacing w:before="100" w:beforeAutospacing="1" w:after="100" w:afterAutospacing="1" w:line="273" w:lineRule="auto"/>
              <w:ind w:left="268" w:hanging="26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451E">
              <w:rPr>
                <w:rFonts w:ascii="Times New Roman" w:eastAsia="Times New Roman" w:hAnsi="Times New Roman"/>
                <w:w w:val="110"/>
                <w:sz w:val="24"/>
                <w:szCs w:val="24"/>
              </w:rPr>
              <w:t>Уметь</w:t>
            </w:r>
            <w:r w:rsidRPr="00E4451E">
              <w:rPr>
                <w:rFonts w:ascii="Times New Roman" w:eastAsia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0"/>
                <w:sz w:val="24"/>
                <w:szCs w:val="24"/>
              </w:rPr>
              <w:t>использовать</w:t>
            </w:r>
            <w:r w:rsidRPr="00E4451E">
              <w:rPr>
                <w:rFonts w:ascii="Times New Roman" w:eastAsia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0"/>
                <w:sz w:val="24"/>
                <w:szCs w:val="24"/>
              </w:rPr>
              <w:t>генетическую</w:t>
            </w:r>
            <w:r w:rsidRPr="00E4451E">
              <w:rPr>
                <w:rFonts w:ascii="Times New Roman" w:eastAsia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0"/>
                <w:sz w:val="24"/>
                <w:szCs w:val="24"/>
              </w:rPr>
              <w:t>терминологию и символику для записи</w:t>
            </w:r>
            <w:r w:rsidRPr="00E4451E">
              <w:rPr>
                <w:rFonts w:ascii="Times New Roman" w:eastAsia="Times New Roman" w:hAnsi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0"/>
                <w:sz w:val="24"/>
                <w:szCs w:val="24"/>
              </w:rPr>
              <w:t>схем</w:t>
            </w:r>
            <w:r w:rsidRPr="00E4451E">
              <w:rPr>
                <w:rFonts w:ascii="Times New Roman" w:eastAsia="Times New Roman" w:hAnsi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0"/>
                <w:sz w:val="24"/>
                <w:szCs w:val="24"/>
              </w:rPr>
              <w:t>скрещивания</w:t>
            </w:r>
            <w:r w:rsidRPr="00E4451E">
              <w:rPr>
                <w:rFonts w:ascii="Times New Roman" w:eastAsia="Times New Roman" w:hAnsi="Times New Roman"/>
                <w:spacing w:val="-15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A50E8A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38.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E8A" w:rsidRPr="00E4451E" w:rsidRDefault="00A50E8A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 xml:space="preserve">Генотип и здоровье человека 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E8A" w:rsidRPr="00E4451E" w:rsidRDefault="00A50E8A" w:rsidP="000374EB">
            <w:pPr>
              <w:spacing w:before="100" w:beforeAutospacing="1" w:after="100" w:afterAutospacing="1" w:line="273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592940" w:rsidRPr="00E4451E" w:rsidTr="00A50E8A">
        <w:trPr>
          <w:gridAfter w:val="1"/>
          <w:wAfter w:w="12" w:type="dxa"/>
        </w:trPr>
        <w:tc>
          <w:tcPr>
            <w:tcW w:w="9510" w:type="dxa"/>
            <w:gridSpan w:val="4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2940" w:rsidRPr="00E4451E" w:rsidRDefault="00592940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4451E">
              <w:rPr>
                <w:rFonts w:eastAsia="Calibri"/>
                <w:b/>
                <w:sz w:val="24"/>
                <w:szCs w:val="24"/>
              </w:rPr>
              <w:t>Глава 5. Основы селекции и биотехнологии</w:t>
            </w:r>
          </w:p>
        </w:tc>
      </w:tr>
      <w:tr w:rsidR="00A50E8A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39.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E8A" w:rsidRPr="00E4451E" w:rsidRDefault="00A50E8A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Основы селекции</w:t>
            </w:r>
          </w:p>
        </w:tc>
        <w:tc>
          <w:tcPr>
            <w:tcW w:w="3969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A50E8A" w:rsidRPr="00E4451E" w:rsidRDefault="00A50E8A" w:rsidP="00940EC0">
            <w:pPr>
              <w:pStyle w:val="TableParagraph"/>
              <w:numPr>
                <w:ilvl w:val="0"/>
                <w:numId w:val="23"/>
              </w:numPr>
              <w:spacing w:before="51" w:line="232" w:lineRule="auto"/>
              <w:ind w:left="126" w:hanging="142"/>
              <w:rPr>
                <w:sz w:val="24"/>
                <w:szCs w:val="24"/>
              </w:rPr>
            </w:pPr>
            <w:r w:rsidRPr="00E4451E">
              <w:rPr>
                <w:w w:val="115"/>
                <w:sz w:val="24"/>
                <w:szCs w:val="24"/>
              </w:rPr>
              <w:t>Знать этапы развития биотехнологии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и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генной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инженерии,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их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направления,</w:t>
            </w:r>
            <w:r w:rsidRPr="00E4451E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цели</w:t>
            </w:r>
            <w:r w:rsidRPr="00E4451E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и</w:t>
            </w:r>
            <w:r w:rsidRPr="00E4451E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задачи</w:t>
            </w:r>
            <w:r w:rsidRPr="00E4451E">
              <w:rPr>
                <w:sz w:val="24"/>
                <w:szCs w:val="24"/>
              </w:rPr>
              <w:t>.</w:t>
            </w:r>
          </w:p>
          <w:p w:rsidR="00A50E8A" w:rsidRPr="00E4451E" w:rsidRDefault="00A50E8A" w:rsidP="00940EC0">
            <w:pPr>
              <w:pStyle w:val="TableParagraph"/>
              <w:numPr>
                <w:ilvl w:val="0"/>
                <w:numId w:val="23"/>
              </w:numPr>
              <w:spacing w:line="232" w:lineRule="auto"/>
              <w:ind w:left="126" w:hanging="142"/>
              <w:rPr>
                <w:sz w:val="24"/>
                <w:szCs w:val="24"/>
              </w:rPr>
            </w:pPr>
            <w:r w:rsidRPr="00E4451E">
              <w:rPr>
                <w:w w:val="115"/>
                <w:sz w:val="24"/>
                <w:szCs w:val="24"/>
              </w:rPr>
              <w:t>Характеризовать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вклад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биотехнологии</w:t>
            </w:r>
            <w:r w:rsidRPr="00E4451E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и</w:t>
            </w:r>
            <w:r w:rsidRPr="00E4451E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генной</w:t>
            </w:r>
            <w:r w:rsidRPr="00E4451E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инженерии</w:t>
            </w:r>
            <w:r w:rsidRPr="00E4451E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в</w:t>
            </w:r>
            <w:r w:rsidRPr="00E4451E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медицину</w:t>
            </w:r>
            <w:r w:rsidRPr="00E4451E">
              <w:rPr>
                <w:sz w:val="24"/>
                <w:szCs w:val="24"/>
              </w:rPr>
              <w:t>.</w:t>
            </w:r>
          </w:p>
          <w:p w:rsidR="00A50E8A" w:rsidRPr="00E4451E" w:rsidRDefault="00A50E8A" w:rsidP="00940EC0">
            <w:pPr>
              <w:pStyle w:val="a5"/>
              <w:numPr>
                <w:ilvl w:val="0"/>
                <w:numId w:val="23"/>
              </w:numPr>
              <w:spacing w:before="100" w:beforeAutospacing="1" w:after="100" w:afterAutospacing="1" w:line="273" w:lineRule="auto"/>
              <w:ind w:left="126" w:hanging="14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451E">
              <w:rPr>
                <w:rFonts w:ascii="Times New Roman" w:eastAsia="Times New Roman" w:hAnsi="Times New Roman"/>
                <w:w w:val="110"/>
                <w:sz w:val="24"/>
                <w:szCs w:val="24"/>
              </w:rPr>
              <w:t>Называть</w:t>
            </w:r>
            <w:r w:rsidRPr="00E4451E">
              <w:rPr>
                <w:rFonts w:ascii="Times New Roman" w:eastAsia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0"/>
                <w:sz w:val="24"/>
                <w:szCs w:val="24"/>
              </w:rPr>
              <w:t>методы,</w:t>
            </w:r>
            <w:r w:rsidRPr="00E4451E">
              <w:rPr>
                <w:rFonts w:ascii="Times New Roman" w:eastAsia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0"/>
                <w:sz w:val="24"/>
                <w:szCs w:val="24"/>
              </w:rPr>
              <w:t>используемые</w:t>
            </w:r>
            <w:r w:rsidRPr="00E4451E">
              <w:rPr>
                <w:rFonts w:ascii="Times New Roman" w:eastAsia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0"/>
                <w:sz w:val="24"/>
                <w:szCs w:val="24"/>
              </w:rPr>
              <w:t>в</w:t>
            </w:r>
            <w:r w:rsidRPr="00E4451E">
              <w:rPr>
                <w:rFonts w:ascii="Times New Roman" w:eastAsia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0"/>
                <w:sz w:val="24"/>
                <w:szCs w:val="24"/>
              </w:rPr>
              <w:t>области</w:t>
            </w:r>
            <w:r w:rsidRPr="00E4451E">
              <w:rPr>
                <w:rFonts w:ascii="Times New Roman" w:eastAsia="Times New Roman" w:hAnsi="Times New Roman"/>
                <w:spacing w:val="22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0"/>
                <w:sz w:val="24"/>
                <w:szCs w:val="24"/>
              </w:rPr>
              <w:t>генной</w:t>
            </w:r>
            <w:r w:rsidRPr="00E4451E">
              <w:rPr>
                <w:rFonts w:ascii="Times New Roman" w:eastAsia="Times New Roman" w:hAnsi="Times New Roman"/>
                <w:spacing w:val="22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0"/>
                <w:sz w:val="24"/>
                <w:szCs w:val="24"/>
              </w:rPr>
              <w:t>инженерии</w:t>
            </w:r>
            <w:r w:rsidRPr="00E4451E">
              <w:rPr>
                <w:rFonts w:ascii="Times New Roman" w:eastAsia="Times New Roman" w:hAnsi="Times New Roman"/>
                <w:spacing w:val="-13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A50E8A" w:rsidRPr="00E4451E" w:rsidRDefault="00A50E8A" w:rsidP="00940EC0">
            <w:pPr>
              <w:pStyle w:val="TableParagraph"/>
              <w:numPr>
                <w:ilvl w:val="0"/>
                <w:numId w:val="23"/>
              </w:numPr>
              <w:spacing w:before="154" w:line="225" w:lineRule="auto"/>
              <w:ind w:left="126" w:hanging="142"/>
              <w:rPr>
                <w:sz w:val="24"/>
                <w:szCs w:val="24"/>
              </w:rPr>
            </w:pPr>
            <w:r w:rsidRPr="00E4451E">
              <w:rPr>
                <w:w w:val="115"/>
                <w:sz w:val="24"/>
                <w:szCs w:val="24"/>
              </w:rPr>
              <w:t>Ра</w:t>
            </w:r>
            <w:r w:rsidR="0006192E" w:rsidRPr="00E4451E">
              <w:rPr>
                <w:w w:val="115"/>
                <w:sz w:val="24"/>
                <w:szCs w:val="24"/>
              </w:rPr>
              <w:t>скрывать содержание основных по</w:t>
            </w:r>
            <w:r w:rsidRPr="00E4451E">
              <w:rPr>
                <w:w w:val="115"/>
                <w:sz w:val="24"/>
                <w:szCs w:val="24"/>
              </w:rPr>
              <w:t>нятий темы: рестриктаза, вектор, лигаза,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искусственная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хромосома,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рекомбинантная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ДНК,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трансформация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9"/>
                <w:sz w:val="24"/>
                <w:szCs w:val="24"/>
              </w:rPr>
              <w:t>бактерий,</w:t>
            </w:r>
            <w:r w:rsidRPr="00E4451E">
              <w:rPr>
                <w:sz w:val="24"/>
                <w:szCs w:val="24"/>
              </w:rPr>
              <w:t xml:space="preserve"> </w:t>
            </w:r>
            <w:r w:rsidRPr="00E4451E">
              <w:rPr>
                <w:spacing w:val="-2"/>
                <w:sz w:val="24"/>
                <w:szCs w:val="24"/>
              </w:rPr>
              <w:t xml:space="preserve"> </w:t>
            </w:r>
            <w:r w:rsidRPr="00E4451E">
              <w:rPr>
                <w:w w:val="117"/>
                <w:sz w:val="24"/>
                <w:szCs w:val="24"/>
              </w:rPr>
              <w:t>биоэтика</w:t>
            </w:r>
            <w:r w:rsidRPr="00E4451E">
              <w:rPr>
                <w:sz w:val="24"/>
                <w:szCs w:val="24"/>
              </w:rPr>
              <w:t xml:space="preserve"> </w:t>
            </w:r>
            <w:r w:rsidRPr="00E4451E">
              <w:rPr>
                <w:spacing w:val="-2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и</w:t>
            </w:r>
            <w:r w:rsidRPr="00E4451E">
              <w:rPr>
                <w:sz w:val="24"/>
                <w:szCs w:val="24"/>
              </w:rPr>
              <w:t xml:space="preserve"> </w:t>
            </w:r>
            <w:r w:rsidRPr="00E4451E">
              <w:rPr>
                <w:spacing w:val="-2"/>
                <w:sz w:val="24"/>
                <w:szCs w:val="24"/>
              </w:rPr>
              <w:t xml:space="preserve"> </w:t>
            </w:r>
            <w:r w:rsidRPr="00E4451E">
              <w:rPr>
                <w:w w:val="114"/>
                <w:sz w:val="24"/>
                <w:szCs w:val="24"/>
              </w:rPr>
              <w:t>др</w:t>
            </w:r>
            <w:r w:rsidRPr="00E4451E">
              <w:rPr>
                <w:w w:val="71"/>
                <w:sz w:val="24"/>
                <w:szCs w:val="24"/>
              </w:rPr>
              <w:t>.</w:t>
            </w:r>
            <w:r w:rsidRPr="00E4451E">
              <w:rPr>
                <w:w w:val="145"/>
                <w:sz w:val="24"/>
                <w:szCs w:val="24"/>
              </w:rPr>
              <w:t>,</w:t>
            </w:r>
            <w:r w:rsidRPr="00E4451E">
              <w:rPr>
                <w:sz w:val="24"/>
                <w:szCs w:val="24"/>
              </w:rPr>
              <w:t xml:space="preserve"> </w:t>
            </w:r>
            <w:r w:rsidRPr="00E4451E">
              <w:rPr>
                <w:spacing w:val="-2"/>
                <w:sz w:val="24"/>
                <w:szCs w:val="24"/>
              </w:rPr>
              <w:t xml:space="preserve"> </w:t>
            </w:r>
            <w:r w:rsidRPr="00E4451E">
              <w:rPr>
                <w:spacing w:val="-2"/>
                <w:w w:val="121"/>
                <w:sz w:val="24"/>
                <w:szCs w:val="24"/>
              </w:rPr>
              <w:t>выявлять</w:t>
            </w:r>
            <w:r w:rsidRPr="00E4451E">
              <w:rPr>
                <w:w w:val="121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взаимосвязь</w:t>
            </w:r>
            <w:r w:rsidRPr="00E4451E">
              <w:rPr>
                <w:spacing w:val="17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данных</w:t>
            </w:r>
            <w:r w:rsidRPr="00E4451E">
              <w:rPr>
                <w:spacing w:val="18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понятий</w:t>
            </w:r>
            <w:r w:rsidRPr="00E4451E">
              <w:rPr>
                <w:spacing w:val="-17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sz w:val="24"/>
                <w:szCs w:val="24"/>
              </w:rPr>
              <w:t>.</w:t>
            </w:r>
          </w:p>
          <w:p w:rsidR="00A50E8A" w:rsidRPr="00E4451E" w:rsidRDefault="00A50E8A" w:rsidP="00940EC0">
            <w:pPr>
              <w:pStyle w:val="TableParagraph"/>
              <w:numPr>
                <w:ilvl w:val="0"/>
                <w:numId w:val="23"/>
              </w:numPr>
              <w:spacing w:line="225" w:lineRule="auto"/>
              <w:ind w:left="126" w:hanging="142"/>
              <w:rPr>
                <w:sz w:val="24"/>
                <w:szCs w:val="24"/>
              </w:rPr>
            </w:pPr>
            <w:r w:rsidRPr="00E4451E">
              <w:rPr>
                <w:w w:val="110"/>
                <w:sz w:val="24"/>
                <w:szCs w:val="24"/>
              </w:rPr>
              <w:t>Оценивать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роль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генной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инженерии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в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современной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науке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и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ее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перспективы</w:t>
            </w:r>
            <w:r w:rsidRPr="00E4451E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для</w:t>
            </w:r>
            <w:r w:rsidRPr="00E4451E">
              <w:rPr>
                <w:spacing w:val="17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человечества</w:t>
            </w:r>
            <w:r w:rsidRPr="00E4451E">
              <w:rPr>
                <w:spacing w:val="-17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sz w:val="24"/>
                <w:szCs w:val="24"/>
              </w:rPr>
              <w:t>.</w:t>
            </w:r>
          </w:p>
          <w:p w:rsidR="00A50E8A" w:rsidRPr="00E4451E" w:rsidRDefault="00A50E8A" w:rsidP="00940EC0">
            <w:pPr>
              <w:pStyle w:val="a5"/>
              <w:numPr>
                <w:ilvl w:val="0"/>
                <w:numId w:val="23"/>
              </w:numPr>
              <w:spacing w:before="100" w:beforeAutospacing="1" w:after="100" w:afterAutospacing="1" w:line="273" w:lineRule="auto"/>
              <w:ind w:left="126" w:hanging="14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Приводить</w:t>
            </w:r>
            <w:r w:rsidRPr="00E4451E">
              <w:rPr>
                <w:rFonts w:ascii="Times New Roman" w:eastAsia="Times New Roman" w:hAnsi="Times New Roman"/>
                <w:spacing w:val="-7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примеры</w:t>
            </w:r>
            <w:r w:rsidRPr="00E4451E">
              <w:rPr>
                <w:rFonts w:ascii="Times New Roman" w:eastAsia="Times New Roman" w:hAnsi="Times New Roman"/>
                <w:spacing w:val="-8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достижений</w:t>
            </w:r>
            <w:r w:rsidRPr="00E4451E">
              <w:rPr>
                <w:rFonts w:ascii="Times New Roman" w:eastAsia="Times New Roman" w:hAnsi="Times New Roman"/>
                <w:spacing w:val="-7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биотехнологии</w:t>
            </w:r>
            <w:r w:rsidRPr="00E4451E">
              <w:rPr>
                <w:rFonts w:ascii="Times New Roman" w:eastAsia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и</w:t>
            </w:r>
            <w:r w:rsidRPr="00E4451E">
              <w:rPr>
                <w:rFonts w:ascii="Times New Roman" w:eastAsia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генной</w:t>
            </w:r>
            <w:r w:rsidRPr="00E4451E">
              <w:rPr>
                <w:rFonts w:ascii="Times New Roman" w:eastAsia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инженерии,</w:t>
            </w:r>
            <w:r w:rsidRPr="00E4451E">
              <w:rPr>
                <w:rFonts w:ascii="Times New Roman" w:eastAsia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сравнивать</w:t>
            </w:r>
            <w:r w:rsidRPr="00E4451E">
              <w:rPr>
                <w:rFonts w:ascii="Times New Roman" w:eastAsia="Times New Roman" w:hAnsi="Times New Roman"/>
                <w:spacing w:val="2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их</w:t>
            </w:r>
            <w:r w:rsidRPr="00E4451E">
              <w:rPr>
                <w:rFonts w:ascii="Times New Roman" w:eastAsia="Times New Roman" w:hAnsi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прикладное</w:t>
            </w:r>
            <w:r w:rsidRPr="00E4451E">
              <w:rPr>
                <w:rFonts w:ascii="Times New Roman" w:eastAsia="Times New Roman" w:hAnsi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значение</w:t>
            </w:r>
            <w:r w:rsidRPr="00E4451E">
              <w:rPr>
                <w:rFonts w:ascii="Times New Roman" w:eastAsia="Times New Roman" w:hAnsi="Times New Roman"/>
                <w:spacing w:val="-1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A50E8A" w:rsidRPr="00E4451E" w:rsidRDefault="00A50E8A" w:rsidP="00940EC0">
            <w:pPr>
              <w:pStyle w:val="TableParagraph"/>
              <w:numPr>
                <w:ilvl w:val="0"/>
                <w:numId w:val="23"/>
              </w:numPr>
              <w:spacing w:before="58" w:line="225" w:lineRule="auto"/>
              <w:ind w:left="126" w:right="160" w:hanging="142"/>
              <w:rPr>
                <w:sz w:val="24"/>
                <w:szCs w:val="24"/>
              </w:rPr>
            </w:pPr>
            <w:r w:rsidRPr="00E4451E">
              <w:rPr>
                <w:w w:val="110"/>
                <w:sz w:val="24"/>
                <w:szCs w:val="24"/>
              </w:rPr>
              <w:t>Называть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основные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этапы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развития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селекции</w:t>
            </w:r>
            <w:r w:rsidRPr="00E4451E">
              <w:rPr>
                <w:spacing w:val="-17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sz w:val="24"/>
                <w:szCs w:val="24"/>
              </w:rPr>
              <w:t>.</w:t>
            </w:r>
          </w:p>
          <w:p w:rsidR="00A50E8A" w:rsidRPr="00E4451E" w:rsidRDefault="00A50E8A" w:rsidP="00940EC0">
            <w:pPr>
              <w:pStyle w:val="TableParagraph"/>
              <w:numPr>
                <w:ilvl w:val="0"/>
                <w:numId w:val="23"/>
              </w:numPr>
              <w:spacing w:line="225" w:lineRule="auto"/>
              <w:ind w:left="126" w:hanging="142"/>
              <w:rPr>
                <w:sz w:val="24"/>
                <w:szCs w:val="24"/>
              </w:rPr>
            </w:pPr>
            <w:r w:rsidRPr="00E4451E">
              <w:rPr>
                <w:w w:val="115"/>
                <w:sz w:val="24"/>
                <w:szCs w:val="24"/>
              </w:rPr>
              <w:t>Сравнивать</w:t>
            </w:r>
            <w:r w:rsidRPr="00E4451E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сорт,</w:t>
            </w:r>
            <w:r w:rsidRPr="00E4451E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породу,</w:t>
            </w:r>
            <w:r w:rsidRPr="00E4451E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штамм</w:t>
            </w:r>
            <w:r w:rsidRPr="00E4451E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с</w:t>
            </w:r>
            <w:r w:rsidRPr="00E4451E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 xml:space="preserve">видами-предками; массовые и индивидуальные </w:t>
            </w:r>
            <w:r w:rsidRPr="00E4451E">
              <w:rPr>
                <w:w w:val="115"/>
                <w:sz w:val="24"/>
                <w:szCs w:val="24"/>
              </w:rPr>
              <w:lastRenderedPageBreak/>
              <w:t>формы искусственного от-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бора;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близкородственное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скрещивание</w:t>
            </w:r>
            <w:r w:rsidRPr="00E4451E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и</w:t>
            </w:r>
            <w:r w:rsidRPr="00E4451E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отдаленную</w:t>
            </w:r>
            <w:r w:rsidRPr="00E4451E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гибридизацию</w:t>
            </w:r>
            <w:r w:rsidRPr="00E4451E">
              <w:rPr>
                <w:spacing w:val="-18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sz w:val="24"/>
                <w:szCs w:val="24"/>
              </w:rPr>
              <w:t>.</w:t>
            </w:r>
          </w:p>
          <w:p w:rsidR="00A50E8A" w:rsidRPr="00E4451E" w:rsidRDefault="00A50E8A" w:rsidP="00940EC0">
            <w:pPr>
              <w:pStyle w:val="TableParagraph"/>
              <w:numPr>
                <w:ilvl w:val="0"/>
                <w:numId w:val="23"/>
              </w:numPr>
              <w:spacing w:line="225" w:lineRule="auto"/>
              <w:ind w:left="126" w:hanging="142"/>
              <w:rPr>
                <w:sz w:val="24"/>
                <w:szCs w:val="24"/>
              </w:rPr>
            </w:pPr>
            <w:r w:rsidRPr="00E4451E">
              <w:rPr>
                <w:w w:val="115"/>
                <w:sz w:val="24"/>
                <w:szCs w:val="24"/>
              </w:rPr>
              <w:t>Характеризовать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основные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методы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отбора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и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влияние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условий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внешней</w:t>
            </w:r>
            <w:r w:rsidRPr="00E4451E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среды</w:t>
            </w:r>
            <w:r w:rsidRPr="00E4451E">
              <w:rPr>
                <w:spacing w:val="12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на</w:t>
            </w:r>
            <w:r w:rsidRPr="00E4451E">
              <w:rPr>
                <w:spacing w:val="12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его</w:t>
            </w:r>
            <w:r w:rsidRPr="00E4451E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эффективность</w:t>
            </w:r>
            <w:r w:rsidRPr="00E4451E">
              <w:rPr>
                <w:spacing w:val="-20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sz w:val="24"/>
                <w:szCs w:val="24"/>
              </w:rPr>
              <w:t>.</w:t>
            </w:r>
          </w:p>
          <w:p w:rsidR="00A50E8A" w:rsidRPr="00E4451E" w:rsidRDefault="00A50E8A" w:rsidP="00940EC0">
            <w:pPr>
              <w:pStyle w:val="TableParagraph"/>
              <w:numPr>
                <w:ilvl w:val="0"/>
                <w:numId w:val="23"/>
              </w:numPr>
              <w:spacing w:line="225" w:lineRule="auto"/>
              <w:ind w:left="126" w:hanging="142"/>
              <w:rPr>
                <w:sz w:val="24"/>
                <w:szCs w:val="24"/>
              </w:rPr>
            </w:pPr>
            <w:r w:rsidRPr="00E4451E">
              <w:rPr>
                <w:w w:val="115"/>
                <w:sz w:val="24"/>
                <w:szCs w:val="24"/>
              </w:rPr>
              <w:t>Раскрывать содержание основных понятий темы: селекция, полиплоидия,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порода, сорт, штамм, инбридинг, аутбридинг,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отдаленная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гибридизация,</w:t>
            </w:r>
            <w:r w:rsidRPr="00E4451E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гетерозис,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индивидуальный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отбор,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массовый</w:t>
            </w:r>
            <w:r w:rsidRPr="00E4451E">
              <w:rPr>
                <w:spacing w:val="16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отбор</w:t>
            </w:r>
            <w:r w:rsidRPr="00E4451E">
              <w:rPr>
                <w:spacing w:val="17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и</w:t>
            </w:r>
            <w:r w:rsidRPr="00E4451E">
              <w:rPr>
                <w:spacing w:val="16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др</w:t>
            </w:r>
            <w:r w:rsidRPr="00E4451E">
              <w:rPr>
                <w:spacing w:val="-16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sz w:val="24"/>
                <w:szCs w:val="24"/>
              </w:rPr>
              <w:t>.</w:t>
            </w:r>
          </w:p>
          <w:p w:rsidR="00A50E8A" w:rsidRPr="00E4451E" w:rsidRDefault="00A50E8A" w:rsidP="003F0249">
            <w:pPr>
              <w:pStyle w:val="a5"/>
              <w:numPr>
                <w:ilvl w:val="0"/>
                <w:numId w:val="23"/>
              </w:numPr>
              <w:spacing w:before="100" w:beforeAutospacing="1" w:after="100" w:afterAutospacing="1" w:line="273" w:lineRule="auto"/>
              <w:ind w:left="126" w:hanging="14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451E">
              <w:rPr>
                <w:rFonts w:ascii="Times New Roman" w:eastAsia="Times New Roman" w:hAnsi="Times New Roman"/>
                <w:w w:val="110"/>
                <w:sz w:val="24"/>
                <w:szCs w:val="24"/>
              </w:rPr>
              <w:t>Приводить</w:t>
            </w:r>
            <w:r w:rsidRPr="00E4451E">
              <w:rPr>
                <w:rFonts w:ascii="Times New Roman" w:eastAsia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0"/>
                <w:sz w:val="24"/>
                <w:szCs w:val="24"/>
              </w:rPr>
              <w:t>примеры</w:t>
            </w:r>
            <w:r w:rsidRPr="00E4451E">
              <w:rPr>
                <w:rFonts w:ascii="Times New Roman" w:eastAsia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0"/>
                <w:sz w:val="24"/>
                <w:szCs w:val="24"/>
              </w:rPr>
              <w:t>достижений</w:t>
            </w:r>
            <w:r w:rsidRPr="00E4451E">
              <w:rPr>
                <w:rFonts w:ascii="Times New Roman" w:eastAsia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0"/>
                <w:sz w:val="24"/>
                <w:szCs w:val="24"/>
              </w:rPr>
              <w:t>се-</w:t>
            </w:r>
            <w:r w:rsidRPr="00E4451E">
              <w:rPr>
                <w:rFonts w:ascii="Times New Roman" w:eastAsia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0"/>
                <w:sz w:val="24"/>
                <w:szCs w:val="24"/>
              </w:rPr>
              <w:t>лекции</w:t>
            </w:r>
            <w:r w:rsidRPr="00E4451E">
              <w:rPr>
                <w:rFonts w:ascii="Times New Roman" w:eastAsia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0"/>
                <w:sz w:val="24"/>
                <w:szCs w:val="24"/>
              </w:rPr>
              <w:t>растений</w:t>
            </w:r>
            <w:r w:rsidRPr="00E4451E">
              <w:rPr>
                <w:rFonts w:ascii="Times New Roman" w:eastAsia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0"/>
                <w:sz w:val="24"/>
                <w:szCs w:val="24"/>
              </w:rPr>
              <w:t>и</w:t>
            </w:r>
            <w:r w:rsidRPr="00E4451E">
              <w:rPr>
                <w:rFonts w:ascii="Times New Roman" w:eastAsia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0"/>
                <w:sz w:val="24"/>
                <w:szCs w:val="24"/>
              </w:rPr>
              <w:t>животных</w:t>
            </w:r>
            <w:r w:rsidRPr="00E4451E">
              <w:rPr>
                <w:rFonts w:ascii="Times New Roman" w:eastAsia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0"/>
                <w:sz w:val="24"/>
                <w:szCs w:val="24"/>
              </w:rPr>
              <w:t>в  России</w:t>
            </w:r>
            <w:r w:rsidRPr="00E4451E">
              <w:rPr>
                <w:rFonts w:ascii="Times New Roman" w:eastAsia="Times New Roman" w:hAnsi="Times New Roman"/>
                <w:spacing w:val="-18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lastRenderedPageBreak/>
              <w:t>1</w:t>
            </w:r>
          </w:p>
        </w:tc>
      </w:tr>
      <w:tr w:rsidR="00A50E8A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40.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E8A" w:rsidRPr="00E4451E" w:rsidRDefault="00A50E8A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Достижения мировой и отечественной селекции. Работы Н.И. Вавилова.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A50E8A" w:rsidRPr="00E4451E" w:rsidRDefault="00A50E8A" w:rsidP="000374EB">
            <w:pPr>
              <w:spacing w:before="100" w:beforeAutospacing="1" w:after="100" w:afterAutospacing="1" w:line="273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A50E8A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41.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E8A" w:rsidRPr="00E4451E" w:rsidRDefault="00A50E8A" w:rsidP="007B29F8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Биотехнология: достижения и перспективы развития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A50E8A" w:rsidRPr="00E4451E" w:rsidRDefault="00A50E8A" w:rsidP="000374EB">
            <w:pPr>
              <w:spacing w:before="100" w:beforeAutospacing="1" w:after="100" w:afterAutospacing="1" w:line="273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A50E8A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42.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E8A" w:rsidRPr="00E4451E" w:rsidRDefault="00A50E8A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Обобщение знаний «Основы селекции и биотехнологии»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E8A" w:rsidRPr="00E4451E" w:rsidRDefault="00A50E8A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7B29F8" w:rsidRPr="00E4451E" w:rsidTr="00A50E8A">
        <w:trPr>
          <w:gridAfter w:val="1"/>
          <w:wAfter w:w="12" w:type="dxa"/>
        </w:trPr>
        <w:tc>
          <w:tcPr>
            <w:tcW w:w="9510" w:type="dxa"/>
            <w:gridSpan w:val="4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29F8" w:rsidRPr="00E4451E" w:rsidRDefault="007B29F8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4451E">
              <w:rPr>
                <w:rFonts w:eastAsia="Calibri"/>
                <w:b/>
                <w:sz w:val="24"/>
                <w:szCs w:val="24"/>
              </w:rPr>
              <w:lastRenderedPageBreak/>
              <w:t>Глава 6. Эволюционное учение</w:t>
            </w:r>
          </w:p>
        </w:tc>
      </w:tr>
      <w:tr w:rsidR="00A50E8A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43.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E8A" w:rsidRPr="00E4451E" w:rsidRDefault="00A50E8A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Учение об эволюции органического мира</w:t>
            </w:r>
          </w:p>
        </w:tc>
        <w:tc>
          <w:tcPr>
            <w:tcW w:w="3969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0779F4" w:rsidRPr="00E4451E" w:rsidRDefault="00FE744A" w:rsidP="00940EC0">
            <w:pPr>
              <w:pStyle w:val="TableParagraph"/>
              <w:numPr>
                <w:ilvl w:val="0"/>
                <w:numId w:val="24"/>
              </w:numPr>
              <w:spacing w:before="53" w:line="232" w:lineRule="auto"/>
              <w:ind w:left="268" w:hanging="284"/>
              <w:rPr>
                <w:spacing w:val="1"/>
                <w:w w:val="105"/>
                <w:sz w:val="24"/>
                <w:szCs w:val="24"/>
              </w:rPr>
            </w:pPr>
            <w:r w:rsidRPr="00E4451E">
              <w:rPr>
                <w:w w:val="105"/>
                <w:sz w:val="24"/>
                <w:szCs w:val="24"/>
              </w:rPr>
              <w:t>Перечислять</w:t>
            </w:r>
            <w:r w:rsidRPr="00E4451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E4451E">
              <w:rPr>
                <w:w w:val="105"/>
                <w:sz w:val="24"/>
                <w:szCs w:val="24"/>
              </w:rPr>
              <w:t>особенности</w:t>
            </w:r>
          </w:p>
          <w:p w:rsidR="000779F4" w:rsidRPr="00E4451E" w:rsidRDefault="00FE744A" w:rsidP="00940EC0">
            <w:pPr>
              <w:pStyle w:val="TableParagraph"/>
              <w:numPr>
                <w:ilvl w:val="0"/>
                <w:numId w:val="24"/>
              </w:numPr>
              <w:spacing w:before="53" w:line="232" w:lineRule="auto"/>
              <w:ind w:left="268" w:hanging="284"/>
              <w:rPr>
                <w:sz w:val="24"/>
                <w:szCs w:val="24"/>
              </w:rPr>
            </w:pPr>
            <w:r w:rsidRPr="00E4451E">
              <w:rPr>
                <w:w w:val="105"/>
                <w:sz w:val="24"/>
                <w:szCs w:val="24"/>
              </w:rPr>
              <w:t>геномову</w:t>
            </w:r>
            <w:r w:rsidRPr="00E4451E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E4451E">
              <w:rPr>
                <w:w w:val="105"/>
                <w:sz w:val="24"/>
                <w:szCs w:val="24"/>
              </w:rPr>
              <w:t>эукариот</w:t>
            </w:r>
            <w:r w:rsidRPr="00E4451E">
              <w:rPr>
                <w:sz w:val="24"/>
                <w:szCs w:val="24"/>
              </w:rPr>
              <w:t>.</w:t>
            </w:r>
          </w:p>
          <w:p w:rsidR="00FE744A" w:rsidRPr="00E4451E" w:rsidRDefault="00FE744A" w:rsidP="00940EC0">
            <w:pPr>
              <w:pStyle w:val="TableParagraph"/>
              <w:numPr>
                <w:ilvl w:val="0"/>
                <w:numId w:val="24"/>
              </w:numPr>
              <w:spacing w:line="232" w:lineRule="auto"/>
              <w:ind w:left="268" w:hanging="284"/>
              <w:rPr>
                <w:sz w:val="24"/>
                <w:szCs w:val="24"/>
              </w:rPr>
            </w:pPr>
            <w:r w:rsidRPr="00E4451E">
              <w:rPr>
                <w:w w:val="115"/>
                <w:sz w:val="24"/>
                <w:szCs w:val="24"/>
              </w:rPr>
              <w:t>Характеризовать особенности структурной организации генов и геномов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эукариот</w:t>
            </w:r>
            <w:r w:rsidRPr="00E4451E">
              <w:rPr>
                <w:spacing w:val="-20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sz w:val="24"/>
                <w:szCs w:val="24"/>
              </w:rPr>
              <w:t>.</w:t>
            </w:r>
          </w:p>
          <w:p w:rsidR="00FE744A" w:rsidRPr="00E4451E" w:rsidRDefault="00FE744A" w:rsidP="00940EC0">
            <w:pPr>
              <w:pStyle w:val="TableParagraph"/>
              <w:numPr>
                <w:ilvl w:val="0"/>
                <w:numId w:val="24"/>
              </w:numPr>
              <w:spacing w:line="232" w:lineRule="auto"/>
              <w:ind w:left="268" w:hanging="284"/>
              <w:rPr>
                <w:sz w:val="24"/>
                <w:szCs w:val="24"/>
              </w:rPr>
            </w:pPr>
            <w:r w:rsidRPr="00E4451E">
              <w:rPr>
                <w:w w:val="115"/>
                <w:sz w:val="24"/>
                <w:szCs w:val="24"/>
              </w:rPr>
              <w:t>Ра</w:t>
            </w:r>
            <w:r w:rsidR="000779F4" w:rsidRPr="00E4451E">
              <w:rPr>
                <w:w w:val="115"/>
                <w:sz w:val="24"/>
                <w:szCs w:val="24"/>
              </w:rPr>
              <w:t>скрывать содержание основных по</w:t>
            </w:r>
            <w:r w:rsidRPr="00E4451E">
              <w:rPr>
                <w:w w:val="115"/>
                <w:sz w:val="24"/>
                <w:szCs w:val="24"/>
              </w:rPr>
              <w:t>нятий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темы: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эукариоты,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экзон,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интрон, псевдогены, процессинг мРНК,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сплайсинг,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альтернативный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сплай</w:t>
            </w:r>
            <w:r w:rsidRPr="00E4451E">
              <w:rPr>
                <w:w w:val="110"/>
                <w:sz w:val="24"/>
                <w:szCs w:val="24"/>
              </w:rPr>
              <w:t>синг</w:t>
            </w:r>
            <w:r w:rsidRPr="00E4451E">
              <w:rPr>
                <w:spacing w:val="15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и</w:t>
            </w:r>
            <w:r w:rsidRPr="00E4451E">
              <w:rPr>
                <w:spacing w:val="15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др</w:t>
            </w:r>
            <w:r w:rsidRPr="00E4451E">
              <w:rPr>
                <w:spacing w:val="-17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sz w:val="24"/>
                <w:szCs w:val="24"/>
              </w:rPr>
              <w:t>.</w:t>
            </w:r>
          </w:p>
          <w:p w:rsidR="00FE744A" w:rsidRPr="00E4451E" w:rsidRDefault="00FE744A" w:rsidP="00940EC0">
            <w:pPr>
              <w:pStyle w:val="TableParagraph"/>
              <w:numPr>
                <w:ilvl w:val="0"/>
                <w:numId w:val="24"/>
              </w:numPr>
              <w:spacing w:line="232" w:lineRule="auto"/>
              <w:ind w:left="268" w:hanging="284"/>
              <w:rPr>
                <w:sz w:val="24"/>
                <w:szCs w:val="24"/>
              </w:rPr>
            </w:pPr>
            <w:r w:rsidRPr="00E4451E">
              <w:rPr>
                <w:w w:val="115"/>
                <w:sz w:val="24"/>
                <w:szCs w:val="24"/>
              </w:rPr>
              <w:t>Понимать процессы, лежащие в основе функционирования геномов эука</w:t>
            </w:r>
            <w:r w:rsidRPr="00E4451E">
              <w:rPr>
                <w:w w:val="110"/>
                <w:sz w:val="24"/>
                <w:szCs w:val="24"/>
              </w:rPr>
              <w:t>риот</w:t>
            </w:r>
            <w:r w:rsidRPr="00E4451E">
              <w:rPr>
                <w:spacing w:val="-18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sz w:val="24"/>
                <w:szCs w:val="24"/>
              </w:rPr>
              <w:t>.</w:t>
            </w:r>
          </w:p>
          <w:p w:rsidR="00A50E8A" w:rsidRPr="00E4451E" w:rsidRDefault="00FE744A" w:rsidP="00940EC0">
            <w:pPr>
              <w:pStyle w:val="a5"/>
              <w:numPr>
                <w:ilvl w:val="0"/>
                <w:numId w:val="24"/>
              </w:numPr>
              <w:spacing w:before="100" w:beforeAutospacing="1" w:after="100" w:afterAutospacing="1" w:line="273" w:lineRule="auto"/>
              <w:ind w:left="268" w:hanging="28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451E">
              <w:rPr>
                <w:rFonts w:ascii="Times New Roman" w:eastAsia="Times New Roman" w:hAnsi="Times New Roman"/>
                <w:w w:val="110"/>
                <w:sz w:val="24"/>
                <w:szCs w:val="24"/>
              </w:rPr>
              <w:t xml:space="preserve">Объяснять </w:t>
            </w:r>
            <w:r w:rsidRPr="00E4451E">
              <w:rPr>
                <w:rFonts w:ascii="Times New Roman" w:eastAsia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0"/>
                <w:sz w:val="24"/>
                <w:szCs w:val="24"/>
              </w:rPr>
              <w:t xml:space="preserve">особенности </w:t>
            </w:r>
            <w:r w:rsidRPr="00E4451E">
              <w:rPr>
                <w:rFonts w:ascii="Times New Roman" w:eastAsia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0"/>
                <w:sz w:val="24"/>
                <w:szCs w:val="24"/>
              </w:rPr>
              <w:t>транскрипции</w:t>
            </w:r>
            <w:r w:rsidRPr="00E4451E">
              <w:rPr>
                <w:rFonts w:ascii="Times New Roman" w:eastAsia="Times New Roman" w:hAnsi="Times New Roman"/>
                <w:spacing w:val="27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0"/>
                <w:sz w:val="24"/>
                <w:szCs w:val="24"/>
              </w:rPr>
              <w:t>и</w:t>
            </w:r>
            <w:r w:rsidRPr="00E4451E">
              <w:rPr>
                <w:rFonts w:ascii="Times New Roman" w:eastAsia="Times New Roman" w:hAnsi="Times New Roman"/>
                <w:spacing w:val="27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0"/>
                <w:sz w:val="24"/>
                <w:szCs w:val="24"/>
              </w:rPr>
              <w:t>трансляции</w:t>
            </w:r>
            <w:r w:rsidRPr="00E4451E">
              <w:rPr>
                <w:rFonts w:ascii="Times New Roman" w:eastAsia="Times New Roman" w:hAnsi="Times New Roman"/>
                <w:spacing w:val="27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0"/>
                <w:sz w:val="24"/>
                <w:szCs w:val="24"/>
              </w:rPr>
              <w:t>у</w:t>
            </w:r>
            <w:r w:rsidRPr="00E4451E">
              <w:rPr>
                <w:rFonts w:ascii="Times New Roman" w:eastAsia="Times New Roman" w:hAnsi="Times New Roman"/>
                <w:spacing w:val="28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0"/>
                <w:sz w:val="24"/>
                <w:szCs w:val="24"/>
              </w:rPr>
              <w:t>эукариот</w:t>
            </w:r>
            <w:r w:rsidRPr="00E4451E">
              <w:rPr>
                <w:rFonts w:ascii="Times New Roman" w:eastAsia="Times New Roman" w:hAnsi="Times New Roman"/>
                <w:spacing w:val="-1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A50E8A" w:rsidRPr="00E4451E" w:rsidTr="00BB5E3E">
        <w:trPr>
          <w:gridAfter w:val="1"/>
          <w:wAfter w:w="12" w:type="dxa"/>
          <w:trHeight w:val="388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44.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E8A" w:rsidRPr="00E4451E" w:rsidRDefault="00A50E8A" w:rsidP="007B29F8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Вид. Критерии вида.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A50E8A" w:rsidRPr="00E4451E" w:rsidRDefault="00A50E8A" w:rsidP="000374EB">
            <w:pPr>
              <w:spacing w:before="100" w:beforeAutospacing="1" w:after="100" w:afterAutospacing="1" w:line="273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A50E8A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45.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E8A" w:rsidRPr="00E4451E" w:rsidRDefault="00A50E8A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Популяционная структура вида. Биологическая классификация.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A50E8A" w:rsidRPr="00E4451E" w:rsidRDefault="00A50E8A" w:rsidP="000374EB">
            <w:pPr>
              <w:spacing w:before="100" w:beforeAutospacing="1" w:after="100" w:afterAutospacing="1" w:line="273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A50E8A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46.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E8A" w:rsidRPr="00E4451E" w:rsidRDefault="00A50E8A" w:rsidP="007D5037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Видообразование.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A50E8A" w:rsidRPr="00E4451E" w:rsidRDefault="00A50E8A" w:rsidP="000374EB">
            <w:pPr>
              <w:spacing w:before="100" w:beforeAutospacing="1" w:after="100" w:afterAutospacing="1" w:line="273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A50E8A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47.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E8A" w:rsidRPr="00E4451E" w:rsidRDefault="00A50E8A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Борьба за существование и естественный отбор – движущие силы эволюции. Формы естественного отбора.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A50E8A" w:rsidRPr="00E4451E" w:rsidRDefault="00A50E8A" w:rsidP="000374EB">
            <w:pPr>
              <w:spacing w:before="100" w:beforeAutospacing="1" w:after="100" w:afterAutospacing="1" w:line="273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A50E8A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48.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E8A" w:rsidRPr="00E4451E" w:rsidRDefault="00A50E8A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Адаптации как результат естественного отбора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A50E8A" w:rsidRPr="00E4451E" w:rsidRDefault="00A50E8A" w:rsidP="000374EB">
            <w:pPr>
              <w:spacing w:before="100" w:beforeAutospacing="1" w:after="100" w:afterAutospacing="1" w:line="273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A50E8A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49.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E8A" w:rsidRPr="00E4451E" w:rsidRDefault="00A50E8A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Урок-семинар «Современные проблемы теории эволюции»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A50E8A" w:rsidRPr="00E4451E" w:rsidRDefault="00A50E8A" w:rsidP="000374EB">
            <w:pPr>
              <w:spacing w:before="100" w:beforeAutospacing="1" w:after="100" w:afterAutospacing="1" w:line="273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A50E8A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50.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0E8A" w:rsidRPr="00E4451E" w:rsidRDefault="00A50E8A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Обобщение знаний «Основы эволюционного учения»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E8A" w:rsidRPr="00E4451E" w:rsidRDefault="00A50E8A" w:rsidP="000374EB">
            <w:pPr>
              <w:spacing w:before="100" w:beforeAutospacing="1" w:after="100" w:afterAutospacing="1" w:line="273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0E8A" w:rsidRPr="00E4451E" w:rsidRDefault="00A50E8A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7D5037" w:rsidRPr="00E4451E" w:rsidTr="00A50E8A">
        <w:trPr>
          <w:gridAfter w:val="1"/>
          <w:wAfter w:w="12" w:type="dxa"/>
        </w:trPr>
        <w:tc>
          <w:tcPr>
            <w:tcW w:w="9510" w:type="dxa"/>
            <w:gridSpan w:val="4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5037" w:rsidRPr="00E4451E" w:rsidRDefault="007D5037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4451E">
              <w:rPr>
                <w:rFonts w:eastAsia="Calibri"/>
                <w:b/>
                <w:sz w:val="24"/>
                <w:szCs w:val="24"/>
              </w:rPr>
              <w:t>Глава 7. Возникновение и развитие жизни на Земле</w:t>
            </w:r>
          </w:p>
        </w:tc>
      </w:tr>
      <w:tr w:rsidR="00F653E9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3E9" w:rsidRPr="00E4451E" w:rsidRDefault="00F653E9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51.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53E9" w:rsidRPr="00E4451E" w:rsidRDefault="00F653E9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Взгляды, гипотезы, теории о происхождении жизни.</w:t>
            </w:r>
          </w:p>
        </w:tc>
        <w:tc>
          <w:tcPr>
            <w:tcW w:w="3969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E67EBD" w:rsidRPr="00E4451E" w:rsidRDefault="00E67EBD" w:rsidP="00940EC0">
            <w:pPr>
              <w:pStyle w:val="TableParagraph"/>
              <w:numPr>
                <w:ilvl w:val="0"/>
                <w:numId w:val="25"/>
              </w:numPr>
              <w:spacing w:before="87" w:line="230" w:lineRule="auto"/>
              <w:ind w:left="268" w:right="158" w:hanging="268"/>
              <w:rPr>
                <w:sz w:val="24"/>
                <w:szCs w:val="24"/>
              </w:rPr>
            </w:pPr>
            <w:r w:rsidRPr="00E4451E">
              <w:rPr>
                <w:b/>
                <w:w w:val="115"/>
                <w:sz w:val="24"/>
                <w:szCs w:val="24"/>
              </w:rPr>
              <w:t>Объяснение</w:t>
            </w:r>
            <w:r w:rsidRPr="00E4451E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усложнения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организа</w:t>
            </w:r>
            <w:r w:rsidRPr="00E4451E">
              <w:rPr>
                <w:w w:val="120"/>
                <w:sz w:val="24"/>
                <w:szCs w:val="24"/>
              </w:rPr>
              <w:t>ции</w:t>
            </w:r>
            <w:r w:rsidRPr="00E4451E">
              <w:rPr>
                <w:spacing w:val="5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животных</w:t>
            </w:r>
            <w:r w:rsidRPr="00E4451E">
              <w:rPr>
                <w:spacing w:val="5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в</w:t>
            </w:r>
            <w:r w:rsidRPr="00E4451E">
              <w:rPr>
                <w:spacing w:val="5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ходе</w:t>
            </w:r>
            <w:r w:rsidRPr="00E4451E">
              <w:rPr>
                <w:spacing w:val="5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эволюции.</w:t>
            </w:r>
          </w:p>
          <w:p w:rsidR="00E67EBD" w:rsidRPr="00E4451E" w:rsidRDefault="00E67EBD" w:rsidP="00940EC0">
            <w:pPr>
              <w:pStyle w:val="TableParagraph"/>
              <w:numPr>
                <w:ilvl w:val="0"/>
                <w:numId w:val="25"/>
              </w:numPr>
              <w:spacing w:line="230" w:lineRule="auto"/>
              <w:ind w:left="268" w:right="158" w:hanging="268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>Обсуждение</w:t>
            </w:r>
            <w:r w:rsidRPr="00E4451E">
              <w:rPr>
                <w:b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причин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эволюционного</w:t>
            </w:r>
            <w:r w:rsidRPr="00E4451E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развития</w:t>
            </w:r>
            <w:r w:rsidRPr="00E4451E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органического</w:t>
            </w:r>
            <w:r w:rsidRPr="00E4451E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мира.</w:t>
            </w:r>
          </w:p>
          <w:p w:rsidR="00E67EBD" w:rsidRPr="00E4451E" w:rsidRDefault="00E67EBD" w:rsidP="00940EC0">
            <w:pPr>
              <w:pStyle w:val="TableParagraph"/>
              <w:numPr>
                <w:ilvl w:val="0"/>
                <w:numId w:val="25"/>
              </w:numPr>
              <w:spacing w:line="230" w:lineRule="auto"/>
              <w:ind w:left="268" w:right="158" w:hanging="268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>Выявление</w:t>
            </w:r>
            <w:r w:rsidRPr="00E4451E">
              <w:rPr>
                <w:b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черт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приспособленности</w:t>
            </w:r>
            <w:r w:rsidRPr="00E4451E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животных</w:t>
            </w:r>
            <w:r w:rsidRPr="00E4451E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к</w:t>
            </w:r>
            <w:r w:rsidRPr="00E4451E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средам</w:t>
            </w:r>
            <w:r w:rsidRPr="00E4451E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обитания.</w:t>
            </w:r>
          </w:p>
          <w:p w:rsidR="00E67EBD" w:rsidRPr="00E4451E" w:rsidRDefault="00E67EBD" w:rsidP="00940EC0">
            <w:pPr>
              <w:pStyle w:val="TableParagraph"/>
              <w:numPr>
                <w:ilvl w:val="0"/>
                <w:numId w:val="25"/>
              </w:numPr>
              <w:spacing w:line="230" w:lineRule="auto"/>
              <w:ind w:left="268" w:right="158" w:hanging="268"/>
              <w:rPr>
                <w:sz w:val="24"/>
                <w:szCs w:val="24"/>
              </w:rPr>
            </w:pPr>
            <w:r w:rsidRPr="00E4451E">
              <w:rPr>
                <w:b/>
                <w:w w:val="120"/>
                <w:sz w:val="24"/>
                <w:szCs w:val="24"/>
              </w:rPr>
              <w:t>Описание</w:t>
            </w:r>
            <w:r w:rsidRPr="00E4451E">
              <w:rPr>
                <w:b/>
                <w:spacing w:val="1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по рисункам, схемам и</w:t>
            </w:r>
            <w:r w:rsidRPr="00E4451E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останкам</w:t>
            </w:r>
            <w:r w:rsidRPr="00E4451E">
              <w:rPr>
                <w:spacing w:val="7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lastRenderedPageBreak/>
              <w:t>вымерших</w:t>
            </w:r>
            <w:r w:rsidRPr="00E4451E">
              <w:rPr>
                <w:spacing w:val="8"/>
                <w:w w:val="120"/>
                <w:sz w:val="24"/>
                <w:szCs w:val="24"/>
              </w:rPr>
              <w:t xml:space="preserve"> </w:t>
            </w:r>
            <w:r w:rsidRPr="00E4451E">
              <w:rPr>
                <w:w w:val="120"/>
                <w:sz w:val="24"/>
                <w:szCs w:val="24"/>
              </w:rPr>
              <w:t>животных.</w:t>
            </w:r>
          </w:p>
          <w:p w:rsidR="00BC3319" w:rsidRPr="00E4451E" w:rsidRDefault="00E67EBD" w:rsidP="00940EC0">
            <w:pPr>
              <w:pStyle w:val="a5"/>
              <w:numPr>
                <w:ilvl w:val="0"/>
                <w:numId w:val="25"/>
              </w:numPr>
              <w:spacing w:before="100" w:beforeAutospacing="1" w:after="100" w:afterAutospacing="1" w:line="273" w:lineRule="auto"/>
              <w:ind w:left="268" w:hanging="26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451E">
              <w:rPr>
                <w:rFonts w:ascii="Times New Roman" w:eastAsia="Times New Roman" w:hAnsi="Times New Roman"/>
                <w:b/>
                <w:w w:val="115"/>
                <w:sz w:val="24"/>
                <w:szCs w:val="24"/>
              </w:rPr>
              <w:t xml:space="preserve">Обсуждение </w:t>
            </w: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причин сохранения на</w:t>
            </w:r>
            <w:r w:rsidRPr="00E4451E">
              <w:rPr>
                <w:rFonts w:ascii="Times New Roman" w:eastAsia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протяжении</w:t>
            </w:r>
            <w:r w:rsidRPr="00E4451E">
              <w:rPr>
                <w:rFonts w:ascii="Times New Roman" w:eastAsia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миллионов</w:t>
            </w:r>
            <w:r w:rsidRPr="00E4451E">
              <w:rPr>
                <w:rFonts w:ascii="Times New Roman" w:eastAsia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лет</w:t>
            </w:r>
            <w:r w:rsidRPr="00E4451E">
              <w:rPr>
                <w:rFonts w:ascii="Times New Roman" w:eastAsia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в</w:t>
            </w:r>
            <w:r w:rsidRPr="00E4451E">
              <w:rPr>
                <w:rFonts w:ascii="Times New Roman" w:eastAsia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неизменном виде «живых ископаемых».</w:t>
            </w:r>
          </w:p>
          <w:p w:rsidR="00F653E9" w:rsidRPr="00E4451E" w:rsidRDefault="00E67EBD" w:rsidP="00940EC0">
            <w:pPr>
              <w:pStyle w:val="a5"/>
              <w:numPr>
                <w:ilvl w:val="0"/>
                <w:numId w:val="25"/>
              </w:numPr>
              <w:spacing w:before="100" w:beforeAutospacing="1" w:after="100" w:afterAutospacing="1" w:line="273" w:lineRule="auto"/>
              <w:ind w:left="268" w:hanging="26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451E">
              <w:rPr>
                <w:rFonts w:ascii="Times New Roman" w:eastAsia="Times New Roman" w:hAnsi="Times New Roman"/>
                <w:b/>
                <w:spacing w:val="-1"/>
                <w:w w:val="115"/>
                <w:sz w:val="24"/>
                <w:szCs w:val="24"/>
              </w:rPr>
              <w:t xml:space="preserve">Овладение </w:t>
            </w: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 xml:space="preserve">приёмами работы с биологической информацией и её </w:t>
            </w:r>
            <w:r w:rsidRPr="00E4451E">
              <w:rPr>
                <w:rFonts w:ascii="Times New Roman" w:eastAsia="Times New Roman" w:hAnsi="Times New Roman"/>
                <w:b/>
                <w:w w:val="115"/>
                <w:sz w:val="24"/>
                <w:szCs w:val="24"/>
              </w:rPr>
              <w:t>преобразование.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3E9" w:rsidRPr="00E4451E" w:rsidRDefault="00F653E9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lastRenderedPageBreak/>
              <w:t>1</w:t>
            </w:r>
          </w:p>
        </w:tc>
      </w:tr>
      <w:tr w:rsidR="00F653E9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3E9" w:rsidRPr="00E4451E" w:rsidRDefault="00F653E9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52.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53E9" w:rsidRPr="00E4451E" w:rsidRDefault="00F653E9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 xml:space="preserve">Органический мир как результат эволюции. Макроэволюция. Основные закономерности эволюции 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F653E9" w:rsidRPr="00E4451E" w:rsidRDefault="00F653E9" w:rsidP="000374EB">
            <w:pPr>
              <w:spacing w:before="100" w:beforeAutospacing="1" w:after="100" w:afterAutospacing="1" w:line="273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3E9" w:rsidRPr="00E4451E" w:rsidRDefault="00F653E9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F653E9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3E9" w:rsidRPr="00E4451E" w:rsidRDefault="00F653E9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53.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53E9" w:rsidRPr="00E4451E" w:rsidRDefault="00F653E9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История развития органического мира. Развитие жизни на Земле в протерозой и палеозой.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F653E9" w:rsidRPr="00E4451E" w:rsidRDefault="00F653E9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3E9" w:rsidRPr="00E4451E" w:rsidRDefault="00F653E9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F653E9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3E9" w:rsidRPr="00E4451E" w:rsidRDefault="00F653E9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54.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53E9" w:rsidRPr="00E4451E" w:rsidRDefault="00F653E9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 xml:space="preserve">Развитие жизни на Земле в </w:t>
            </w:r>
            <w:r w:rsidRPr="00E4451E">
              <w:rPr>
                <w:rFonts w:eastAsia="Calibri"/>
                <w:sz w:val="24"/>
                <w:szCs w:val="24"/>
              </w:rPr>
              <w:lastRenderedPageBreak/>
              <w:t>мезозой и кайнозой.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F653E9" w:rsidRPr="00E4451E" w:rsidRDefault="00F653E9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3E9" w:rsidRPr="00E4451E" w:rsidRDefault="00F653E9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F653E9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3E9" w:rsidRPr="00E4451E" w:rsidRDefault="00F653E9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lastRenderedPageBreak/>
              <w:t>5.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53E9" w:rsidRPr="00E4451E" w:rsidRDefault="00F653E9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Урок-семинар «Происхождение и развитие жизни на Земле»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F653E9" w:rsidRPr="00E4451E" w:rsidRDefault="00F653E9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3E9" w:rsidRPr="00E4451E" w:rsidRDefault="00F653E9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F653E9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3E9" w:rsidRPr="00E4451E" w:rsidRDefault="00F653E9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56.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53E9" w:rsidRPr="00E4451E" w:rsidRDefault="00F653E9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Обобщение знаний «Возникновение и развитие жизни на Земле»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53E9" w:rsidRPr="00E4451E" w:rsidRDefault="00F653E9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3E9" w:rsidRPr="00E4451E" w:rsidRDefault="00F653E9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931E8E" w:rsidRPr="00E4451E" w:rsidTr="00A50E8A">
        <w:trPr>
          <w:gridAfter w:val="1"/>
          <w:wAfter w:w="12" w:type="dxa"/>
        </w:trPr>
        <w:tc>
          <w:tcPr>
            <w:tcW w:w="9510" w:type="dxa"/>
            <w:gridSpan w:val="4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1E8E" w:rsidRPr="00E4451E" w:rsidRDefault="00931E8E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4451E">
              <w:rPr>
                <w:rFonts w:eastAsia="Calibri"/>
                <w:b/>
                <w:sz w:val="24"/>
                <w:szCs w:val="24"/>
              </w:rPr>
              <w:t>Глава 8. Взаимосвязи организмов и окружающей среды</w:t>
            </w:r>
          </w:p>
        </w:tc>
      </w:tr>
      <w:tr w:rsidR="00F653E9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3E9" w:rsidRPr="00E4451E" w:rsidRDefault="00F653E9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57.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53E9" w:rsidRPr="00E4451E" w:rsidRDefault="00F653E9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Экология как наука</w:t>
            </w:r>
          </w:p>
        </w:tc>
        <w:tc>
          <w:tcPr>
            <w:tcW w:w="3969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E67EBD" w:rsidRPr="00E4451E" w:rsidRDefault="00E67EBD" w:rsidP="00940EC0">
            <w:pPr>
              <w:pStyle w:val="TableParagraph"/>
              <w:numPr>
                <w:ilvl w:val="0"/>
                <w:numId w:val="26"/>
              </w:numPr>
              <w:spacing w:before="87" w:line="230" w:lineRule="auto"/>
              <w:ind w:left="268" w:right="157" w:hanging="268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 xml:space="preserve">Объяснение </w:t>
            </w:r>
            <w:r w:rsidRPr="00E4451E">
              <w:rPr>
                <w:w w:val="110"/>
                <w:sz w:val="24"/>
                <w:szCs w:val="24"/>
              </w:rPr>
              <w:t>сущности экологических</w:t>
            </w:r>
            <w:r w:rsidRPr="00E4451E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факторов: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абиотических,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биотических и антропогенных и их влияния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на</w:t>
            </w:r>
            <w:r w:rsidRPr="00E4451E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организмы.</w:t>
            </w:r>
          </w:p>
          <w:p w:rsidR="00E67EBD" w:rsidRPr="00E4451E" w:rsidRDefault="00E67EBD" w:rsidP="00940EC0">
            <w:pPr>
              <w:pStyle w:val="TableParagraph"/>
              <w:numPr>
                <w:ilvl w:val="0"/>
                <w:numId w:val="26"/>
              </w:numPr>
              <w:spacing w:before="1" w:line="230" w:lineRule="auto"/>
              <w:ind w:left="268" w:right="157" w:hanging="268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 xml:space="preserve">Определение </w:t>
            </w:r>
            <w:r w:rsidRPr="00E4451E">
              <w:rPr>
                <w:w w:val="110"/>
                <w:sz w:val="24"/>
                <w:szCs w:val="24"/>
              </w:rPr>
              <w:t>структуры экосистемы.</w:t>
            </w:r>
            <w:r w:rsidRPr="00E4451E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b/>
                <w:w w:val="110"/>
                <w:sz w:val="24"/>
                <w:szCs w:val="24"/>
              </w:rPr>
              <w:t>Установление</w:t>
            </w:r>
            <w:r w:rsidRPr="00E4451E">
              <w:rPr>
                <w:b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взаимосвязи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организ</w:t>
            </w:r>
            <w:r w:rsidRPr="00E4451E">
              <w:rPr>
                <w:w w:val="115"/>
                <w:sz w:val="24"/>
                <w:szCs w:val="24"/>
              </w:rPr>
              <w:t>мов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в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пищевых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цепях,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составление</w:t>
            </w:r>
            <w:r w:rsidRPr="00E4451E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схем пищевых цепей и сетей в экосистеме.</w:t>
            </w:r>
          </w:p>
          <w:p w:rsidR="00E67EBD" w:rsidRPr="00E4451E" w:rsidRDefault="00E67EBD" w:rsidP="00940EC0">
            <w:pPr>
              <w:pStyle w:val="TableParagraph"/>
              <w:numPr>
                <w:ilvl w:val="0"/>
                <w:numId w:val="26"/>
              </w:numPr>
              <w:spacing w:line="230" w:lineRule="auto"/>
              <w:ind w:left="268" w:right="157" w:hanging="268"/>
              <w:rPr>
                <w:sz w:val="24"/>
                <w:szCs w:val="24"/>
              </w:rPr>
            </w:pPr>
            <w:r w:rsidRPr="00E4451E">
              <w:rPr>
                <w:b/>
                <w:w w:val="110"/>
                <w:sz w:val="24"/>
                <w:szCs w:val="24"/>
              </w:rPr>
              <w:t>Определение</w:t>
            </w:r>
            <w:r w:rsidRPr="00E4451E">
              <w:rPr>
                <w:b/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черт</w:t>
            </w:r>
            <w:r w:rsidRPr="00E4451E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4451E">
              <w:rPr>
                <w:w w:val="110"/>
                <w:sz w:val="24"/>
                <w:szCs w:val="24"/>
              </w:rPr>
              <w:t>приспособленно</w:t>
            </w:r>
            <w:r w:rsidRPr="00E4451E">
              <w:rPr>
                <w:w w:val="115"/>
                <w:sz w:val="24"/>
                <w:szCs w:val="24"/>
              </w:rPr>
              <w:t>сти растений к среде обитания, значения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экологических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факторов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для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растений.</w:t>
            </w:r>
          </w:p>
          <w:p w:rsidR="00E67EBD" w:rsidRPr="00E4451E" w:rsidRDefault="00E67EBD" w:rsidP="00940EC0">
            <w:pPr>
              <w:pStyle w:val="TableParagraph"/>
              <w:numPr>
                <w:ilvl w:val="0"/>
                <w:numId w:val="26"/>
              </w:numPr>
              <w:spacing w:line="230" w:lineRule="auto"/>
              <w:ind w:left="268" w:right="157" w:hanging="268"/>
              <w:rPr>
                <w:sz w:val="24"/>
                <w:szCs w:val="24"/>
              </w:rPr>
            </w:pPr>
            <w:r w:rsidRPr="00E4451E">
              <w:rPr>
                <w:b/>
                <w:w w:val="115"/>
                <w:sz w:val="24"/>
                <w:szCs w:val="24"/>
              </w:rPr>
              <w:t>Объяснение</w:t>
            </w:r>
            <w:r w:rsidRPr="00E4451E">
              <w:rPr>
                <w:b/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причин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смены</w:t>
            </w:r>
            <w:r w:rsidRPr="00E4451E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4451E">
              <w:rPr>
                <w:w w:val="115"/>
                <w:sz w:val="24"/>
                <w:szCs w:val="24"/>
              </w:rPr>
              <w:t>экосистем.</w:t>
            </w:r>
          </w:p>
          <w:p w:rsidR="00F653E9" w:rsidRPr="00E4451E" w:rsidRDefault="00E67EBD" w:rsidP="00940EC0">
            <w:pPr>
              <w:pStyle w:val="a5"/>
              <w:numPr>
                <w:ilvl w:val="0"/>
                <w:numId w:val="26"/>
              </w:numPr>
              <w:spacing w:before="100" w:beforeAutospacing="1" w:after="100" w:afterAutospacing="1" w:line="273" w:lineRule="auto"/>
              <w:ind w:left="268" w:hanging="26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451E">
              <w:rPr>
                <w:rFonts w:ascii="Times New Roman" w:eastAsia="Times New Roman" w:hAnsi="Times New Roman"/>
                <w:b/>
                <w:w w:val="115"/>
                <w:sz w:val="24"/>
                <w:szCs w:val="24"/>
              </w:rPr>
              <w:t xml:space="preserve">Сравнение </w:t>
            </w:r>
            <w:r w:rsidR="00BC3319"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биоценозов и агроценоз</w:t>
            </w:r>
            <w:r w:rsidRPr="00E4451E"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>ов.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3E9" w:rsidRPr="00E4451E" w:rsidRDefault="00F653E9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F653E9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3E9" w:rsidRPr="00E4451E" w:rsidRDefault="00F653E9" w:rsidP="00F62307">
            <w:pPr>
              <w:spacing w:before="100" w:beforeAutospacing="1" w:after="100" w:afterAutospacing="1" w:line="273" w:lineRule="auto"/>
              <w:jc w:val="center"/>
              <w:rPr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58.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53E9" w:rsidRPr="00E4451E" w:rsidRDefault="00F653E9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Влияние экологических факторов на организмы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F653E9" w:rsidRPr="00E4451E" w:rsidRDefault="00F653E9" w:rsidP="000374EB">
            <w:pPr>
              <w:spacing w:before="100" w:beforeAutospacing="1" w:after="100" w:afterAutospacing="1" w:line="273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3E9" w:rsidRPr="00E4451E" w:rsidRDefault="00F653E9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F653E9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3E9" w:rsidRPr="00E4451E" w:rsidRDefault="00F653E9" w:rsidP="00F62307">
            <w:pPr>
              <w:spacing w:before="100" w:beforeAutospacing="1" w:after="100" w:afterAutospacing="1" w:line="273" w:lineRule="auto"/>
              <w:jc w:val="center"/>
              <w:rPr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59.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53E9" w:rsidRPr="00E4451E" w:rsidRDefault="00F653E9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Экологическая ниша.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F653E9" w:rsidRPr="00E4451E" w:rsidRDefault="00F653E9" w:rsidP="000374EB">
            <w:pPr>
              <w:spacing w:before="100" w:beforeAutospacing="1" w:after="100" w:afterAutospacing="1" w:line="273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3E9" w:rsidRPr="00E4451E" w:rsidRDefault="00F653E9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F653E9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3E9" w:rsidRPr="00E4451E" w:rsidRDefault="00F653E9" w:rsidP="00F62307">
            <w:pPr>
              <w:spacing w:before="100" w:beforeAutospacing="1" w:after="100" w:afterAutospacing="1" w:line="273" w:lineRule="auto"/>
              <w:jc w:val="center"/>
              <w:rPr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60.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53E9" w:rsidRPr="00E4451E" w:rsidRDefault="00F653E9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Структура популяций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F653E9" w:rsidRPr="00E4451E" w:rsidRDefault="00F653E9" w:rsidP="000374EB">
            <w:pPr>
              <w:spacing w:before="100" w:beforeAutospacing="1" w:after="100" w:afterAutospacing="1" w:line="273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3E9" w:rsidRPr="00E4451E" w:rsidRDefault="00F653E9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F653E9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3E9" w:rsidRPr="00E4451E" w:rsidRDefault="00F653E9" w:rsidP="00F62307">
            <w:pPr>
              <w:spacing w:before="100" w:beforeAutospacing="1" w:after="100" w:afterAutospacing="1" w:line="273" w:lineRule="auto"/>
              <w:jc w:val="center"/>
              <w:rPr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61.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53E9" w:rsidRPr="00E4451E" w:rsidRDefault="00F653E9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Типы взаимодействия популяций разных видов. Межвидовые отношения организмов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F653E9" w:rsidRPr="00E4451E" w:rsidRDefault="00F653E9" w:rsidP="000374EB">
            <w:pPr>
              <w:spacing w:before="100" w:beforeAutospacing="1" w:after="100" w:afterAutospacing="1" w:line="273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3E9" w:rsidRPr="00E4451E" w:rsidRDefault="00F653E9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F653E9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3E9" w:rsidRPr="00E4451E" w:rsidRDefault="001147D4" w:rsidP="00F62307">
            <w:pPr>
              <w:spacing w:before="100" w:beforeAutospacing="1" w:after="100" w:afterAutospacing="1" w:line="273" w:lineRule="auto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62-63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53E9" w:rsidRPr="00E4451E" w:rsidRDefault="00F653E9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Экосистемная организация природы. Компоненты экосистем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F653E9" w:rsidRPr="00E4451E" w:rsidRDefault="00F653E9" w:rsidP="000374EB">
            <w:pPr>
              <w:spacing w:before="100" w:beforeAutospacing="1" w:after="100" w:afterAutospacing="1" w:line="273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3E9" w:rsidRPr="00E4451E" w:rsidRDefault="001147D4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F653E9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3E9" w:rsidRPr="00E4451E" w:rsidRDefault="001147D4" w:rsidP="00F62307">
            <w:pPr>
              <w:spacing w:before="100" w:beforeAutospacing="1" w:after="100" w:afterAutospacing="1" w:line="273" w:lineRule="auto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64-65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53E9" w:rsidRPr="00E4451E" w:rsidRDefault="00F653E9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Структура экосистем.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F653E9" w:rsidRPr="00E4451E" w:rsidRDefault="00F653E9" w:rsidP="000374EB">
            <w:pPr>
              <w:spacing w:before="100" w:beforeAutospacing="1" w:after="100" w:afterAutospacing="1" w:line="273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3E9" w:rsidRPr="00E4451E" w:rsidRDefault="001147D4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1147D4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47D4" w:rsidRPr="00E4451E" w:rsidRDefault="001147D4" w:rsidP="00600DC9">
            <w:pPr>
              <w:spacing w:before="100" w:beforeAutospacing="1" w:after="100" w:afterAutospacing="1" w:line="273" w:lineRule="auto"/>
              <w:jc w:val="center"/>
              <w:rPr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66.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47D4" w:rsidRPr="00E4451E" w:rsidRDefault="001147D4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Потоки вещества и энергии в экосистеме.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147D4" w:rsidRPr="00E4451E" w:rsidRDefault="001147D4" w:rsidP="000374EB">
            <w:pPr>
              <w:spacing w:before="100" w:beforeAutospacing="1" w:after="100" w:afterAutospacing="1" w:line="273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47D4" w:rsidRPr="00E4451E" w:rsidRDefault="001147D4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1147D4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47D4" w:rsidRPr="00E4451E" w:rsidRDefault="001147D4" w:rsidP="00600DC9">
            <w:pPr>
              <w:spacing w:before="100" w:beforeAutospacing="1" w:after="100" w:afterAutospacing="1" w:line="273" w:lineRule="auto"/>
              <w:jc w:val="center"/>
              <w:rPr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67.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47D4" w:rsidRPr="00E4451E" w:rsidRDefault="001147D4" w:rsidP="00C73563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Искусственные экосистемы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147D4" w:rsidRPr="00E4451E" w:rsidRDefault="001147D4" w:rsidP="000374EB">
            <w:pPr>
              <w:spacing w:before="100" w:beforeAutospacing="1" w:after="100" w:afterAutospacing="1" w:line="273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47D4" w:rsidRPr="00E4451E" w:rsidRDefault="001147D4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1147D4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47D4" w:rsidRPr="00E4451E" w:rsidRDefault="001147D4" w:rsidP="00600DC9">
            <w:pPr>
              <w:spacing w:before="100" w:beforeAutospacing="1" w:after="100" w:afterAutospacing="1" w:line="273" w:lineRule="auto"/>
              <w:jc w:val="center"/>
              <w:rPr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68.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47D4" w:rsidRPr="00E4451E" w:rsidRDefault="001147D4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Экскурсия «Сезонные изменения в живой природе»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147D4" w:rsidRPr="00E4451E" w:rsidRDefault="001147D4" w:rsidP="000374EB">
            <w:pPr>
              <w:spacing w:before="100" w:beforeAutospacing="1" w:after="100" w:afterAutospacing="1" w:line="273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47D4" w:rsidRPr="00E4451E" w:rsidRDefault="001147D4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F653E9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3E9" w:rsidRPr="00E4451E" w:rsidRDefault="001147D4" w:rsidP="00F62307">
            <w:pPr>
              <w:spacing w:before="100" w:beforeAutospacing="1" w:after="100" w:afterAutospacing="1" w:line="273" w:lineRule="auto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69</w:t>
            </w:r>
            <w:r w:rsidR="00F653E9" w:rsidRPr="00E4451E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53E9" w:rsidRPr="00E4451E" w:rsidRDefault="00F653E9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Экологические проблемы современности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F653E9" w:rsidRPr="00E4451E" w:rsidRDefault="00F653E9" w:rsidP="000374EB">
            <w:pPr>
              <w:spacing w:before="100" w:beforeAutospacing="1" w:after="100" w:afterAutospacing="1" w:line="273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3E9" w:rsidRPr="00E4451E" w:rsidRDefault="00F653E9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F653E9" w:rsidRPr="00E4451E" w:rsidTr="00BB5E3E">
        <w:trPr>
          <w:gridAfter w:val="1"/>
          <w:wAfter w:w="12" w:type="dxa"/>
        </w:trPr>
        <w:tc>
          <w:tcPr>
            <w:tcW w:w="9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3E9" w:rsidRPr="00E4451E" w:rsidRDefault="001147D4" w:rsidP="00F62307">
            <w:pPr>
              <w:spacing w:before="100" w:beforeAutospacing="1" w:after="100" w:afterAutospacing="1" w:line="273" w:lineRule="auto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70</w:t>
            </w:r>
            <w:r w:rsidR="00F653E9" w:rsidRPr="00E4451E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356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53E9" w:rsidRPr="00E4451E" w:rsidRDefault="00F653E9" w:rsidP="000374EB">
            <w:pPr>
              <w:spacing w:before="100" w:beforeAutospacing="1" w:after="100" w:afterAutospacing="1" w:line="273" w:lineRule="auto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Итоговая конференция «Взаимосвязи организмов и окружающей среды»</w:t>
            </w:r>
          </w:p>
        </w:tc>
        <w:tc>
          <w:tcPr>
            <w:tcW w:w="396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53E9" w:rsidRPr="00E4451E" w:rsidRDefault="00F653E9" w:rsidP="000374EB">
            <w:pPr>
              <w:spacing w:before="100" w:beforeAutospacing="1" w:after="100" w:afterAutospacing="1" w:line="273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53E9" w:rsidRPr="00E4451E" w:rsidRDefault="00F653E9" w:rsidP="00F62307">
            <w:pPr>
              <w:spacing w:before="100" w:beforeAutospacing="1" w:after="100" w:afterAutospacing="1" w:line="273" w:lineRule="auto"/>
              <w:jc w:val="center"/>
              <w:rPr>
                <w:rFonts w:eastAsia="Calibri"/>
                <w:sz w:val="24"/>
                <w:szCs w:val="24"/>
              </w:rPr>
            </w:pPr>
            <w:r w:rsidRPr="00E4451E">
              <w:rPr>
                <w:rFonts w:eastAsia="Calibri"/>
                <w:sz w:val="24"/>
                <w:szCs w:val="24"/>
              </w:rPr>
              <w:t>1</w:t>
            </w:r>
          </w:p>
        </w:tc>
      </w:tr>
    </w:tbl>
    <w:p w:rsidR="007C760F" w:rsidRPr="00E4451E" w:rsidRDefault="007C760F" w:rsidP="005969E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7C760F" w:rsidRPr="00E4451E" w:rsidSect="00142268">
      <w:footerReference w:type="default" r:id="rId8"/>
      <w:pgSz w:w="11906" w:h="16838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5E74" w:rsidRDefault="00115E74" w:rsidP="00F70F44">
      <w:pPr>
        <w:spacing w:after="0" w:line="240" w:lineRule="auto"/>
      </w:pPr>
      <w:r>
        <w:separator/>
      </w:r>
    </w:p>
  </w:endnote>
  <w:endnote w:type="continuationSeparator" w:id="0">
    <w:p w:rsidR="00115E74" w:rsidRDefault="00115E74" w:rsidP="00F70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4524800"/>
      <w:docPartObj>
        <w:docPartGallery w:val="Page Numbers (Bottom of Page)"/>
        <w:docPartUnique/>
      </w:docPartObj>
    </w:sdtPr>
    <w:sdtEndPr/>
    <w:sdtContent>
      <w:p w:rsidR="00673FCA" w:rsidRDefault="00673FC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FB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73FCA" w:rsidRDefault="00673FC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5E74" w:rsidRDefault="00115E74" w:rsidP="00F70F44">
      <w:pPr>
        <w:spacing w:after="0" w:line="240" w:lineRule="auto"/>
      </w:pPr>
      <w:r>
        <w:separator/>
      </w:r>
    </w:p>
  </w:footnote>
  <w:footnote w:type="continuationSeparator" w:id="0">
    <w:p w:rsidR="00115E74" w:rsidRDefault="00115E74" w:rsidP="00F70F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7F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B1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C0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D0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DF1B08"/>
    <w:multiLevelType w:val="multilevel"/>
    <w:tmpl w:val="66AA019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"/>
      <w:lvlJc w:val="left"/>
      <w:pPr>
        <w:ind w:left="2160" w:hanging="36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"/>
      <w:lvlJc w:val="left"/>
      <w:pPr>
        <w:ind w:left="2880" w:hanging="360"/>
      </w:pPr>
      <w:rPr>
        <w:rFonts w:ascii="Times New Roman" w:hAnsi="Times New Roman" w:cs="Times New Roman" w:hint="default"/>
        <w:b/>
      </w:rPr>
    </w:lvl>
    <w:lvl w:ilvl="4">
      <w:start w:val="1"/>
      <w:numFmt w:val="decimal"/>
      <w:lvlText w:val="%1.%2.%3.%4.%5"/>
      <w:lvlJc w:val="left"/>
      <w:pPr>
        <w:ind w:left="3600" w:hanging="360"/>
      </w:pPr>
      <w:rPr>
        <w:rFonts w:ascii="Times New Roman" w:hAnsi="Times New Roman"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4320" w:hanging="360"/>
      </w:pPr>
      <w:rPr>
        <w:rFonts w:ascii="Times New Roman" w:hAnsi="Times New Roman"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5040" w:hanging="360"/>
      </w:pPr>
      <w:rPr>
        <w:rFonts w:ascii="Times New Roman" w:hAnsi="Times New Roman"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5760" w:hanging="360"/>
      </w:pPr>
      <w:rPr>
        <w:rFonts w:ascii="Times New Roman" w:hAnsi="Times New Roman"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6480" w:hanging="360"/>
      </w:pPr>
      <w:rPr>
        <w:rFonts w:ascii="Times New Roman" w:hAnsi="Times New Roman" w:cs="Times New Roman" w:hint="default"/>
        <w:b/>
      </w:rPr>
    </w:lvl>
  </w:abstractNum>
  <w:abstractNum w:abstractNumId="5" w15:restartNumberingAfterBreak="0">
    <w:nsid w:val="01166A42"/>
    <w:multiLevelType w:val="hybridMultilevel"/>
    <w:tmpl w:val="62164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0061F"/>
    <w:multiLevelType w:val="hybridMultilevel"/>
    <w:tmpl w:val="F6C8FD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CB63C9"/>
    <w:multiLevelType w:val="hybridMultilevel"/>
    <w:tmpl w:val="C218B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F651F"/>
    <w:multiLevelType w:val="hybridMultilevel"/>
    <w:tmpl w:val="4014A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A93090"/>
    <w:multiLevelType w:val="multilevel"/>
    <w:tmpl w:val="8E24606C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57DE8"/>
    <w:multiLevelType w:val="hybridMultilevel"/>
    <w:tmpl w:val="0F5CB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A3A36FF"/>
    <w:multiLevelType w:val="hybridMultilevel"/>
    <w:tmpl w:val="0346D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2425AB"/>
    <w:multiLevelType w:val="multilevel"/>
    <w:tmpl w:val="9202D4D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hint="default"/>
      </w:rPr>
    </w:lvl>
  </w:abstractNum>
  <w:abstractNum w:abstractNumId="14" w15:restartNumberingAfterBreak="0">
    <w:nsid w:val="30DE67B4"/>
    <w:multiLevelType w:val="hybridMultilevel"/>
    <w:tmpl w:val="5A2CE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C32D76"/>
    <w:multiLevelType w:val="multilevel"/>
    <w:tmpl w:val="9A1A5438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color w:val="000000"/>
      </w:r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3C709D0"/>
    <w:multiLevelType w:val="hybridMultilevel"/>
    <w:tmpl w:val="1DF0F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635256"/>
    <w:multiLevelType w:val="hybridMultilevel"/>
    <w:tmpl w:val="CF5A4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E07DD"/>
    <w:multiLevelType w:val="hybridMultilevel"/>
    <w:tmpl w:val="A4804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9706BE"/>
    <w:multiLevelType w:val="hybridMultilevel"/>
    <w:tmpl w:val="BF92C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BA6EF2"/>
    <w:multiLevelType w:val="hybridMultilevel"/>
    <w:tmpl w:val="F8CAE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444C65"/>
    <w:multiLevelType w:val="hybridMultilevel"/>
    <w:tmpl w:val="F8C087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3D3B5F"/>
    <w:multiLevelType w:val="hybridMultilevel"/>
    <w:tmpl w:val="DF5679F6"/>
    <w:lvl w:ilvl="0" w:tplc="195654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D9B12C5"/>
    <w:multiLevelType w:val="hybridMultilevel"/>
    <w:tmpl w:val="6B9801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45196B"/>
    <w:multiLevelType w:val="hybridMultilevel"/>
    <w:tmpl w:val="85B29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EF046F"/>
    <w:multiLevelType w:val="multilevel"/>
    <w:tmpl w:val="6DE2018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hint="default"/>
      </w:rPr>
    </w:lvl>
  </w:abstractNum>
  <w:abstractNum w:abstractNumId="26" w15:restartNumberingAfterBreak="0">
    <w:nsid w:val="787C7531"/>
    <w:multiLevelType w:val="hybridMultilevel"/>
    <w:tmpl w:val="3E022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60749B"/>
    <w:multiLevelType w:val="hybridMultilevel"/>
    <w:tmpl w:val="65F6279C"/>
    <w:lvl w:ilvl="0" w:tplc="0419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3"/>
  </w:num>
  <w:num w:numId="6">
    <w:abstractNumId w:val="0"/>
  </w:num>
  <w:num w:numId="7">
    <w:abstractNumId w:val="2"/>
  </w:num>
  <w:num w:numId="8">
    <w:abstractNumId w:val="1"/>
  </w:num>
  <w:num w:numId="9">
    <w:abstractNumId w:val="14"/>
  </w:num>
  <w:num w:numId="10">
    <w:abstractNumId w:val="17"/>
  </w:num>
  <w:num w:numId="11">
    <w:abstractNumId w:val="16"/>
  </w:num>
  <w:num w:numId="12">
    <w:abstractNumId w:val="15"/>
  </w:num>
  <w:num w:numId="13">
    <w:abstractNumId w:val="9"/>
  </w:num>
  <w:num w:numId="14">
    <w:abstractNumId w:val="23"/>
  </w:num>
  <w:num w:numId="15">
    <w:abstractNumId w:val="21"/>
  </w:num>
  <w:num w:numId="16">
    <w:abstractNumId w:val="10"/>
  </w:num>
  <w:num w:numId="17">
    <w:abstractNumId w:val="26"/>
  </w:num>
  <w:num w:numId="18">
    <w:abstractNumId w:val="18"/>
  </w:num>
  <w:num w:numId="19">
    <w:abstractNumId w:val="6"/>
  </w:num>
  <w:num w:numId="20">
    <w:abstractNumId w:val="8"/>
  </w:num>
  <w:num w:numId="21">
    <w:abstractNumId w:val="27"/>
  </w:num>
  <w:num w:numId="22">
    <w:abstractNumId w:val="24"/>
  </w:num>
  <w:num w:numId="23">
    <w:abstractNumId w:val="19"/>
  </w:num>
  <w:num w:numId="24">
    <w:abstractNumId w:val="20"/>
  </w:num>
  <w:num w:numId="25">
    <w:abstractNumId w:val="5"/>
  </w:num>
  <w:num w:numId="26">
    <w:abstractNumId w:val="7"/>
  </w:num>
  <w:num w:numId="27">
    <w:abstractNumId w:val="12"/>
  </w:num>
  <w:num w:numId="28">
    <w:abstractNumId w:val="2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B4D4E"/>
    <w:rsid w:val="00003C39"/>
    <w:rsid w:val="00022ECF"/>
    <w:rsid w:val="000303D6"/>
    <w:rsid w:val="000374EB"/>
    <w:rsid w:val="00040874"/>
    <w:rsid w:val="00045569"/>
    <w:rsid w:val="00046663"/>
    <w:rsid w:val="00046D33"/>
    <w:rsid w:val="0006192E"/>
    <w:rsid w:val="00072708"/>
    <w:rsid w:val="0007486D"/>
    <w:rsid w:val="000779F4"/>
    <w:rsid w:val="000810A4"/>
    <w:rsid w:val="000A7723"/>
    <w:rsid w:val="000A7D6D"/>
    <w:rsid w:val="000E2633"/>
    <w:rsid w:val="000F2549"/>
    <w:rsid w:val="001147D4"/>
    <w:rsid w:val="001151CE"/>
    <w:rsid w:val="001158B4"/>
    <w:rsid w:val="00115E74"/>
    <w:rsid w:val="00121F2F"/>
    <w:rsid w:val="00142268"/>
    <w:rsid w:val="00144331"/>
    <w:rsid w:val="001455C2"/>
    <w:rsid w:val="00160945"/>
    <w:rsid w:val="001828CF"/>
    <w:rsid w:val="00187548"/>
    <w:rsid w:val="00193ED9"/>
    <w:rsid w:val="001A44D5"/>
    <w:rsid w:val="001B3E1F"/>
    <w:rsid w:val="001D0D37"/>
    <w:rsid w:val="001F238F"/>
    <w:rsid w:val="00201143"/>
    <w:rsid w:val="00216CB3"/>
    <w:rsid w:val="0022185F"/>
    <w:rsid w:val="00231B39"/>
    <w:rsid w:val="00250A4C"/>
    <w:rsid w:val="002704BA"/>
    <w:rsid w:val="0028369B"/>
    <w:rsid w:val="00294A42"/>
    <w:rsid w:val="002F05C1"/>
    <w:rsid w:val="002F379D"/>
    <w:rsid w:val="002F4D8A"/>
    <w:rsid w:val="00313E9E"/>
    <w:rsid w:val="00320C7F"/>
    <w:rsid w:val="00350DAA"/>
    <w:rsid w:val="00374DFC"/>
    <w:rsid w:val="00376C0A"/>
    <w:rsid w:val="003B6175"/>
    <w:rsid w:val="003C3599"/>
    <w:rsid w:val="003D5DF3"/>
    <w:rsid w:val="003E3808"/>
    <w:rsid w:val="003F0249"/>
    <w:rsid w:val="003F198B"/>
    <w:rsid w:val="003F5D2F"/>
    <w:rsid w:val="004268C1"/>
    <w:rsid w:val="00445A09"/>
    <w:rsid w:val="004461AD"/>
    <w:rsid w:val="0047265A"/>
    <w:rsid w:val="00482043"/>
    <w:rsid w:val="00496067"/>
    <w:rsid w:val="004A16A5"/>
    <w:rsid w:val="004B595C"/>
    <w:rsid w:val="004B59DB"/>
    <w:rsid w:val="004B68ED"/>
    <w:rsid w:val="004E29AB"/>
    <w:rsid w:val="00514FA5"/>
    <w:rsid w:val="00517E55"/>
    <w:rsid w:val="00526BFF"/>
    <w:rsid w:val="0054004D"/>
    <w:rsid w:val="00547503"/>
    <w:rsid w:val="00551B9C"/>
    <w:rsid w:val="005529BE"/>
    <w:rsid w:val="0056763B"/>
    <w:rsid w:val="00575FC1"/>
    <w:rsid w:val="0058671F"/>
    <w:rsid w:val="00592940"/>
    <w:rsid w:val="005969E3"/>
    <w:rsid w:val="005A2516"/>
    <w:rsid w:val="005A31B2"/>
    <w:rsid w:val="005C0A65"/>
    <w:rsid w:val="005F7DA4"/>
    <w:rsid w:val="00601C28"/>
    <w:rsid w:val="00606812"/>
    <w:rsid w:val="00617543"/>
    <w:rsid w:val="00620239"/>
    <w:rsid w:val="00621F4A"/>
    <w:rsid w:val="00633043"/>
    <w:rsid w:val="00634D9D"/>
    <w:rsid w:val="00642AAF"/>
    <w:rsid w:val="00647095"/>
    <w:rsid w:val="00651F4E"/>
    <w:rsid w:val="006554C6"/>
    <w:rsid w:val="0065783F"/>
    <w:rsid w:val="00670CA5"/>
    <w:rsid w:val="00673FCA"/>
    <w:rsid w:val="0067447F"/>
    <w:rsid w:val="006833A0"/>
    <w:rsid w:val="00687EA8"/>
    <w:rsid w:val="006903D5"/>
    <w:rsid w:val="006A2058"/>
    <w:rsid w:val="006E3058"/>
    <w:rsid w:val="00700820"/>
    <w:rsid w:val="00703099"/>
    <w:rsid w:val="00705070"/>
    <w:rsid w:val="00716821"/>
    <w:rsid w:val="00720DD6"/>
    <w:rsid w:val="00724EFC"/>
    <w:rsid w:val="00727456"/>
    <w:rsid w:val="00730EBB"/>
    <w:rsid w:val="00736E55"/>
    <w:rsid w:val="007372F1"/>
    <w:rsid w:val="00746795"/>
    <w:rsid w:val="00753A41"/>
    <w:rsid w:val="00783910"/>
    <w:rsid w:val="0078440C"/>
    <w:rsid w:val="00785402"/>
    <w:rsid w:val="007B29F8"/>
    <w:rsid w:val="007C760F"/>
    <w:rsid w:val="007C7FDB"/>
    <w:rsid w:val="007D5037"/>
    <w:rsid w:val="007D5498"/>
    <w:rsid w:val="007E016F"/>
    <w:rsid w:val="007E0824"/>
    <w:rsid w:val="007F094E"/>
    <w:rsid w:val="007F49AF"/>
    <w:rsid w:val="008017EA"/>
    <w:rsid w:val="00812932"/>
    <w:rsid w:val="008167A0"/>
    <w:rsid w:val="0082021F"/>
    <w:rsid w:val="00820E82"/>
    <w:rsid w:val="00826F45"/>
    <w:rsid w:val="008320D5"/>
    <w:rsid w:val="0084021D"/>
    <w:rsid w:val="00845E00"/>
    <w:rsid w:val="00886637"/>
    <w:rsid w:val="0089792A"/>
    <w:rsid w:val="008A4F71"/>
    <w:rsid w:val="008B1CD1"/>
    <w:rsid w:val="008C2B68"/>
    <w:rsid w:val="008C6D05"/>
    <w:rsid w:val="008D7DF3"/>
    <w:rsid w:val="008E6CF4"/>
    <w:rsid w:val="008F15DA"/>
    <w:rsid w:val="0090577F"/>
    <w:rsid w:val="009313FC"/>
    <w:rsid w:val="00931E8E"/>
    <w:rsid w:val="00935A0B"/>
    <w:rsid w:val="00936CC9"/>
    <w:rsid w:val="00940EC0"/>
    <w:rsid w:val="0094159B"/>
    <w:rsid w:val="00944464"/>
    <w:rsid w:val="0095298C"/>
    <w:rsid w:val="009605D3"/>
    <w:rsid w:val="00962DC3"/>
    <w:rsid w:val="009640F8"/>
    <w:rsid w:val="009743E0"/>
    <w:rsid w:val="00977730"/>
    <w:rsid w:val="009A5572"/>
    <w:rsid w:val="009D0DC8"/>
    <w:rsid w:val="009D70F3"/>
    <w:rsid w:val="009E66D4"/>
    <w:rsid w:val="009F46A3"/>
    <w:rsid w:val="009F67E9"/>
    <w:rsid w:val="00A057AA"/>
    <w:rsid w:val="00A130FD"/>
    <w:rsid w:val="00A22D83"/>
    <w:rsid w:val="00A23DBF"/>
    <w:rsid w:val="00A24F0F"/>
    <w:rsid w:val="00A27241"/>
    <w:rsid w:val="00A416B4"/>
    <w:rsid w:val="00A50E8A"/>
    <w:rsid w:val="00A51987"/>
    <w:rsid w:val="00A615BC"/>
    <w:rsid w:val="00A80D78"/>
    <w:rsid w:val="00A8146A"/>
    <w:rsid w:val="00AA1CF5"/>
    <w:rsid w:val="00AA2DB5"/>
    <w:rsid w:val="00AA3049"/>
    <w:rsid w:val="00AB3D60"/>
    <w:rsid w:val="00AC49EC"/>
    <w:rsid w:val="00AC5CC9"/>
    <w:rsid w:val="00B005DD"/>
    <w:rsid w:val="00B013D8"/>
    <w:rsid w:val="00B038D6"/>
    <w:rsid w:val="00B06E57"/>
    <w:rsid w:val="00B179FF"/>
    <w:rsid w:val="00B550E9"/>
    <w:rsid w:val="00B55F28"/>
    <w:rsid w:val="00B55FEF"/>
    <w:rsid w:val="00B60CF0"/>
    <w:rsid w:val="00B63740"/>
    <w:rsid w:val="00B644FE"/>
    <w:rsid w:val="00B71DDB"/>
    <w:rsid w:val="00B728D9"/>
    <w:rsid w:val="00BA32E9"/>
    <w:rsid w:val="00BA4345"/>
    <w:rsid w:val="00BB4D4E"/>
    <w:rsid w:val="00BB5E3E"/>
    <w:rsid w:val="00BC15BB"/>
    <w:rsid w:val="00BC3319"/>
    <w:rsid w:val="00BD689A"/>
    <w:rsid w:val="00BF0B3B"/>
    <w:rsid w:val="00BF7205"/>
    <w:rsid w:val="00C00F5A"/>
    <w:rsid w:val="00C04CB4"/>
    <w:rsid w:val="00C23650"/>
    <w:rsid w:val="00C46F10"/>
    <w:rsid w:val="00C71435"/>
    <w:rsid w:val="00C73563"/>
    <w:rsid w:val="00C8665B"/>
    <w:rsid w:val="00C910C8"/>
    <w:rsid w:val="00CB2972"/>
    <w:rsid w:val="00CB71E0"/>
    <w:rsid w:val="00CC4306"/>
    <w:rsid w:val="00CE3816"/>
    <w:rsid w:val="00CF5E8A"/>
    <w:rsid w:val="00D017BD"/>
    <w:rsid w:val="00D02001"/>
    <w:rsid w:val="00D07D9E"/>
    <w:rsid w:val="00D55BF9"/>
    <w:rsid w:val="00D66EDC"/>
    <w:rsid w:val="00DB0F5F"/>
    <w:rsid w:val="00DB3C0A"/>
    <w:rsid w:val="00DC1532"/>
    <w:rsid w:val="00DD34B2"/>
    <w:rsid w:val="00DD4E91"/>
    <w:rsid w:val="00E26039"/>
    <w:rsid w:val="00E4451E"/>
    <w:rsid w:val="00E47141"/>
    <w:rsid w:val="00E63E7A"/>
    <w:rsid w:val="00E67EBD"/>
    <w:rsid w:val="00E8354F"/>
    <w:rsid w:val="00E93230"/>
    <w:rsid w:val="00EA6D68"/>
    <w:rsid w:val="00EB567A"/>
    <w:rsid w:val="00EB79B5"/>
    <w:rsid w:val="00ED7FB4"/>
    <w:rsid w:val="00EE105D"/>
    <w:rsid w:val="00F04165"/>
    <w:rsid w:val="00F25EBC"/>
    <w:rsid w:val="00F44EA3"/>
    <w:rsid w:val="00F6016A"/>
    <w:rsid w:val="00F62307"/>
    <w:rsid w:val="00F62F7A"/>
    <w:rsid w:val="00F653E9"/>
    <w:rsid w:val="00F70F44"/>
    <w:rsid w:val="00F90F1B"/>
    <w:rsid w:val="00F9133A"/>
    <w:rsid w:val="00FB794B"/>
    <w:rsid w:val="00FC668A"/>
    <w:rsid w:val="00FD29BB"/>
    <w:rsid w:val="00FE14EF"/>
    <w:rsid w:val="00FE744A"/>
    <w:rsid w:val="00FF1977"/>
    <w:rsid w:val="00FF4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7C008"/>
  <w15:docId w15:val="{665208EF-87E6-4F0D-BA8A-6ECF01A75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07D9E"/>
  </w:style>
  <w:style w:type="paragraph" w:styleId="1">
    <w:name w:val="heading 1"/>
    <w:basedOn w:val="a0"/>
    <w:next w:val="a0"/>
    <w:link w:val="10"/>
    <w:uiPriority w:val="9"/>
    <w:qFormat/>
    <w:rsid w:val="00FD29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65783F"/>
    <w:pPr>
      <w:keepNext/>
      <w:keepLines/>
      <w:suppressAutoHyphens/>
      <w:spacing w:after="0" w:line="360" w:lineRule="auto"/>
      <w:ind w:firstLine="709"/>
      <w:jc w:val="both"/>
      <w:outlineLvl w:val="2"/>
    </w:pPr>
    <w:rPr>
      <w:rFonts w:ascii="Times New Roman" w:eastAsia="Calibri" w:hAnsi="Times New Roman" w:cs="Times New Roman"/>
      <w:b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8E6C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34"/>
    <w:qFormat/>
    <w:rsid w:val="008E6CF4"/>
    <w:pPr>
      <w:spacing w:after="0"/>
      <w:ind w:left="720" w:firstLine="709"/>
      <w:contextualSpacing/>
    </w:pPr>
    <w:rPr>
      <w:rFonts w:ascii="Calibri" w:eastAsia="Calibri" w:hAnsi="Calibri" w:cs="Times New Roman"/>
    </w:rPr>
  </w:style>
  <w:style w:type="paragraph" w:styleId="a6">
    <w:name w:val="header"/>
    <w:basedOn w:val="a0"/>
    <w:link w:val="a7"/>
    <w:uiPriority w:val="99"/>
    <w:unhideWhenUsed/>
    <w:rsid w:val="00EE10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EE105D"/>
  </w:style>
  <w:style w:type="paragraph" w:styleId="a8">
    <w:name w:val="footer"/>
    <w:basedOn w:val="a0"/>
    <w:link w:val="a9"/>
    <w:uiPriority w:val="99"/>
    <w:unhideWhenUsed/>
    <w:rsid w:val="00EE10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EE105D"/>
  </w:style>
  <w:style w:type="paragraph" w:styleId="aa">
    <w:name w:val="Balloon Text"/>
    <w:basedOn w:val="a0"/>
    <w:link w:val="ab"/>
    <w:uiPriority w:val="99"/>
    <w:semiHidden/>
    <w:unhideWhenUsed/>
    <w:rsid w:val="00CC4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CC4306"/>
    <w:rPr>
      <w:rFonts w:ascii="Tahoma" w:hAnsi="Tahoma" w:cs="Tahoma"/>
      <w:sz w:val="16"/>
      <w:szCs w:val="16"/>
    </w:rPr>
  </w:style>
  <w:style w:type="paragraph" w:customStyle="1" w:styleId="c57">
    <w:name w:val="c57"/>
    <w:basedOn w:val="a0"/>
    <w:rsid w:val="005A31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6">
    <w:name w:val="c26"/>
    <w:basedOn w:val="a1"/>
    <w:rsid w:val="005A31B2"/>
  </w:style>
  <w:style w:type="character" w:customStyle="1" w:styleId="c4">
    <w:name w:val="c4"/>
    <w:basedOn w:val="a1"/>
    <w:rsid w:val="005A31B2"/>
  </w:style>
  <w:style w:type="paragraph" w:customStyle="1" w:styleId="c19">
    <w:name w:val="c19"/>
    <w:basedOn w:val="a0"/>
    <w:rsid w:val="005A31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5">
    <w:name w:val="c75"/>
    <w:basedOn w:val="a0"/>
    <w:rsid w:val="005A31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0"/>
    <w:rsid w:val="005A31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">
    <w:name w:val="c20"/>
    <w:basedOn w:val="a0"/>
    <w:rsid w:val="00552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5">
    <w:name w:val="c25"/>
    <w:basedOn w:val="a1"/>
    <w:rsid w:val="005529BE"/>
  </w:style>
  <w:style w:type="paragraph" w:customStyle="1" w:styleId="c32">
    <w:name w:val="c32"/>
    <w:basedOn w:val="a0"/>
    <w:rsid w:val="00552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">
    <w:name w:val="c21"/>
    <w:basedOn w:val="a0"/>
    <w:rsid w:val="00552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1"/>
    <w:rsid w:val="005529BE"/>
  </w:style>
  <w:style w:type="paragraph" w:customStyle="1" w:styleId="c92">
    <w:name w:val="c92"/>
    <w:basedOn w:val="a0"/>
    <w:rsid w:val="00552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0"/>
    <w:rsid w:val="00552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3">
    <w:name w:val="c43"/>
    <w:basedOn w:val="a1"/>
    <w:rsid w:val="005529BE"/>
  </w:style>
  <w:style w:type="paragraph" w:customStyle="1" w:styleId="c69">
    <w:name w:val="c69"/>
    <w:basedOn w:val="a0"/>
    <w:rsid w:val="00552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4">
    <w:name w:val="c34"/>
    <w:basedOn w:val="a1"/>
    <w:rsid w:val="005529BE"/>
  </w:style>
  <w:style w:type="character" w:customStyle="1" w:styleId="c47">
    <w:name w:val="c47"/>
    <w:basedOn w:val="a1"/>
    <w:rsid w:val="005529BE"/>
  </w:style>
  <w:style w:type="paragraph" w:customStyle="1" w:styleId="c33">
    <w:name w:val="c33"/>
    <w:basedOn w:val="a0"/>
    <w:rsid w:val="00552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0">
    <w:name w:val="c40"/>
    <w:basedOn w:val="a0"/>
    <w:rsid w:val="00552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5">
    <w:name w:val="c85"/>
    <w:basedOn w:val="a0"/>
    <w:rsid w:val="00552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8">
    <w:name w:val="c118"/>
    <w:basedOn w:val="a1"/>
    <w:rsid w:val="005529BE"/>
  </w:style>
  <w:style w:type="paragraph" w:customStyle="1" w:styleId="c86">
    <w:name w:val="c86"/>
    <w:basedOn w:val="a0"/>
    <w:rsid w:val="00552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0"/>
    <w:uiPriority w:val="99"/>
    <w:unhideWhenUsed/>
    <w:rsid w:val="00552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rsid w:val="0065783F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a">
    <w:name w:val="Перечень"/>
    <w:basedOn w:val="a0"/>
    <w:next w:val="a0"/>
    <w:link w:val="ad"/>
    <w:qFormat/>
    <w:rsid w:val="0065783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</w:rPr>
  </w:style>
  <w:style w:type="character" w:customStyle="1" w:styleId="ad">
    <w:name w:val="Перечень Знак"/>
    <w:link w:val="a"/>
    <w:rsid w:val="0065783F"/>
    <w:rPr>
      <w:rFonts w:ascii="Times New Roman" w:eastAsia="Calibri" w:hAnsi="Times New Roman" w:cs="Times New Roman"/>
      <w:sz w:val="28"/>
      <w:u w:color="000000"/>
      <w:bdr w:val="nil"/>
    </w:rPr>
  </w:style>
  <w:style w:type="character" w:customStyle="1" w:styleId="10">
    <w:name w:val="Заголовок 1 Знак"/>
    <w:basedOn w:val="a1"/>
    <w:link w:val="1"/>
    <w:uiPriority w:val="9"/>
    <w:rsid w:val="00FD29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No Spacing"/>
    <w:uiPriority w:val="1"/>
    <w:qFormat/>
    <w:rsid w:val="00DC1532"/>
    <w:pPr>
      <w:spacing w:after="0" w:line="240" w:lineRule="auto"/>
    </w:pPr>
  </w:style>
  <w:style w:type="table" w:customStyle="1" w:styleId="11">
    <w:name w:val="Сетка таблицы1"/>
    <w:basedOn w:val="a2"/>
    <w:next w:val="a4"/>
    <w:uiPriority w:val="99"/>
    <w:unhideWhenUsed/>
    <w:rsid w:val="00B179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left w:w="0" w:type="dxa"/>
        <w:right w:w="0" w:type="dxa"/>
      </w:tblCellMar>
    </w:tblPr>
  </w:style>
  <w:style w:type="table" w:customStyle="1" w:styleId="2">
    <w:name w:val="Сетка таблицы2"/>
    <w:basedOn w:val="a2"/>
    <w:next w:val="a4"/>
    <w:uiPriority w:val="99"/>
    <w:unhideWhenUsed/>
    <w:rsid w:val="006A20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left w:w="0" w:type="dxa"/>
        <w:right w:w="0" w:type="dxa"/>
      </w:tblCellMar>
    </w:tblPr>
  </w:style>
  <w:style w:type="table" w:customStyle="1" w:styleId="31">
    <w:name w:val="Сетка таблицы3"/>
    <w:basedOn w:val="a2"/>
    <w:next w:val="a4"/>
    <w:uiPriority w:val="99"/>
    <w:unhideWhenUsed/>
    <w:rsid w:val="005C0A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left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CF5E8A"/>
    <w:pPr>
      <w:widowControl w:val="0"/>
      <w:autoSpaceDE w:val="0"/>
      <w:autoSpaceDN w:val="0"/>
      <w:spacing w:after="0" w:line="240" w:lineRule="auto"/>
      <w:ind w:left="169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f">
    <w:name w:val="Body Text"/>
    <w:basedOn w:val="a0"/>
    <w:link w:val="af0"/>
    <w:uiPriority w:val="1"/>
    <w:qFormat/>
    <w:rsid w:val="0078440C"/>
    <w:pPr>
      <w:widowControl w:val="0"/>
      <w:autoSpaceDE w:val="0"/>
      <w:autoSpaceDN w:val="0"/>
      <w:spacing w:after="0" w:line="240" w:lineRule="auto"/>
      <w:ind w:left="343" w:right="114" w:firstLine="226"/>
      <w:jc w:val="both"/>
    </w:pPr>
    <w:rPr>
      <w:rFonts w:ascii="Cambria" w:eastAsia="Cambria" w:hAnsi="Cambria" w:cs="Cambria"/>
      <w:sz w:val="20"/>
      <w:szCs w:val="20"/>
      <w:lang w:eastAsia="en-US"/>
    </w:rPr>
  </w:style>
  <w:style w:type="character" w:customStyle="1" w:styleId="af0">
    <w:name w:val="Основной текст Знак"/>
    <w:basedOn w:val="a1"/>
    <w:link w:val="af"/>
    <w:uiPriority w:val="1"/>
    <w:rsid w:val="0078440C"/>
    <w:rPr>
      <w:rFonts w:ascii="Cambria" w:eastAsia="Cambria" w:hAnsi="Cambria" w:cs="Cambria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2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ACC89-65ED-4D62-A202-56A7DE500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11938</Words>
  <Characters>68053</Characters>
  <Application>Microsoft Office Word</Application>
  <DocSecurity>0</DocSecurity>
  <Lines>567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Изольда</dc:creator>
  <cp:lastModifiedBy>Пользователь</cp:lastModifiedBy>
  <cp:revision>25</cp:revision>
  <cp:lastPrinted>2021-09-05T16:50:00Z</cp:lastPrinted>
  <dcterms:created xsi:type="dcterms:W3CDTF">2021-08-30T11:56:00Z</dcterms:created>
  <dcterms:modified xsi:type="dcterms:W3CDTF">2023-02-20T07:48:00Z</dcterms:modified>
</cp:coreProperties>
</file>